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36FF" w:rsidRPr="000D08F7" w:rsidRDefault="006819A3" w:rsidP="00DC36FF">
      <w:pPr>
        <w:jc w:val="center"/>
        <w:rPr>
          <w:rFonts w:ascii="ＭＳ Ｐ明朝" w:eastAsia="ＭＳ Ｐ明朝" w:hAnsi="ＭＳ Ｐ明朝"/>
          <w:b/>
          <w:sz w:val="36"/>
          <w:szCs w:val="36"/>
        </w:rPr>
      </w:pPr>
      <w:r w:rsidRPr="000D08F7">
        <w:rPr>
          <w:rFonts w:ascii="ＭＳ Ｐ明朝" w:eastAsia="ＭＳ Ｐ明朝" w:hAnsi="ＭＳ Ｐ明朝" w:hint="eastAsia"/>
          <w:b/>
          <w:sz w:val="36"/>
          <w:szCs w:val="36"/>
        </w:rPr>
        <w:t xml:space="preserve">ケアハウス丸山の郷　</w:t>
      </w:r>
      <w:r w:rsidR="000A0FAC" w:rsidRPr="000D08F7">
        <w:rPr>
          <w:rFonts w:ascii="ＭＳ Ｐ明朝" w:eastAsia="ＭＳ Ｐ明朝" w:hAnsi="ＭＳ Ｐ明朝" w:hint="eastAsia"/>
          <w:b/>
          <w:sz w:val="36"/>
          <w:szCs w:val="36"/>
        </w:rPr>
        <w:t>利用料金</w:t>
      </w:r>
      <w:r w:rsidR="001E2CCB" w:rsidRPr="000D08F7">
        <w:rPr>
          <w:rFonts w:ascii="ＭＳ Ｐ明朝" w:eastAsia="ＭＳ Ｐ明朝" w:hAnsi="ＭＳ Ｐ明朝" w:hint="eastAsia"/>
          <w:b/>
          <w:sz w:val="36"/>
          <w:szCs w:val="36"/>
        </w:rPr>
        <w:t>の</w:t>
      </w:r>
      <w:r w:rsidR="005B2A5A" w:rsidRPr="000D08F7">
        <w:rPr>
          <w:rFonts w:ascii="ＭＳ Ｐ明朝" w:eastAsia="ＭＳ Ｐ明朝" w:hAnsi="ＭＳ Ｐ明朝" w:hint="eastAsia"/>
          <w:b/>
          <w:sz w:val="36"/>
          <w:szCs w:val="36"/>
        </w:rPr>
        <w:t>ご案内</w:t>
      </w:r>
    </w:p>
    <w:p w:rsidR="00BA1077" w:rsidRPr="000D08F7" w:rsidRDefault="00BA1077" w:rsidP="00BE0AE6">
      <w:pPr>
        <w:wordWrap w:val="0"/>
        <w:jc w:val="right"/>
        <w:rPr>
          <w:rFonts w:ascii="ＭＳ Ｐ明朝" w:eastAsia="ＭＳ Ｐ明朝" w:hAnsi="ＭＳ Ｐ明朝"/>
          <w:b/>
          <w:sz w:val="24"/>
        </w:rPr>
      </w:pPr>
    </w:p>
    <w:p w:rsidR="00225ACE" w:rsidRPr="000D08F7" w:rsidRDefault="00786576" w:rsidP="00225ACE">
      <w:pPr>
        <w:jc w:val="right"/>
        <w:rPr>
          <w:rFonts w:ascii="ＭＳ Ｐ明朝" w:eastAsia="ＭＳ Ｐ明朝" w:hAnsi="ＭＳ Ｐ明朝"/>
          <w:b/>
          <w:sz w:val="24"/>
        </w:rPr>
      </w:pPr>
      <w:r>
        <w:rPr>
          <w:rFonts w:ascii="ＭＳ Ｐ明朝" w:eastAsia="ＭＳ Ｐ明朝" w:hAnsi="ＭＳ Ｐ明朝" w:hint="eastAsia"/>
          <w:b/>
          <w:sz w:val="24"/>
        </w:rPr>
        <w:t>令和</w:t>
      </w:r>
      <w:r w:rsidR="00D064CE">
        <w:rPr>
          <w:rFonts w:ascii="ＭＳ Ｐ明朝" w:eastAsia="ＭＳ Ｐ明朝" w:hAnsi="ＭＳ Ｐ明朝" w:hint="eastAsia"/>
          <w:b/>
          <w:sz w:val="24"/>
        </w:rPr>
        <w:t>2</w:t>
      </w:r>
      <w:r w:rsidR="00BC6F00">
        <w:rPr>
          <w:rFonts w:ascii="ＭＳ Ｐ明朝" w:eastAsia="ＭＳ Ｐ明朝" w:hAnsi="ＭＳ Ｐ明朝" w:hint="eastAsia"/>
          <w:b/>
          <w:sz w:val="24"/>
        </w:rPr>
        <w:t>年</w:t>
      </w:r>
      <w:r w:rsidR="00BF740A">
        <w:rPr>
          <w:rFonts w:ascii="ＭＳ Ｐ明朝" w:eastAsia="ＭＳ Ｐ明朝" w:hAnsi="ＭＳ Ｐ明朝" w:hint="eastAsia"/>
          <w:b/>
          <w:sz w:val="24"/>
        </w:rPr>
        <w:t>6</w:t>
      </w:r>
      <w:r w:rsidR="00173615" w:rsidRPr="000D08F7">
        <w:rPr>
          <w:rFonts w:ascii="ＭＳ Ｐ明朝" w:eastAsia="ＭＳ Ｐ明朝" w:hAnsi="ＭＳ Ｐ明朝" w:hint="eastAsia"/>
          <w:b/>
          <w:sz w:val="24"/>
        </w:rPr>
        <w:t>月　改定</w:t>
      </w:r>
    </w:p>
    <w:p w:rsidR="00E8785A" w:rsidRPr="000D08F7" w:rsidRDefault="00E8785A" w:rsidP="00225ACE">
      <w:pPr>
        <w:ind w:right="964"/>
        <w:rPr>
          <w:rFonts w:ascii="ＭＳ Ｐ明朝" w:eastAsia="ＭＳ Ｐ明朝" w:hAnsi="ＭＳ Ｐ明朝"/>
          <w:b/>
          <w:sz w:val="24"/>
        </w:rPr>
      </w:pPr>
    </w:p>
    <w:p w:rsidR="00EF21C2" w:rsidRPr="000D08F7" w:rsidRDefault="006407F1" w:rsidP="006407F1">
      <w:pPr>
        <w:rPr>
          <w:rFonts w:ascii="ＭＳ Ｐ明朝" w:eastAsia="ＭＳ Ｐ明朝" w:hAnsi="ＭＳ Ｐ明朝"/>
          <w:b/>
          <w:sz w:val="24"/>
        </w:rPr>
      </w:pPr>
      <w:r>
        <w:rPr>
          <w:rFonts w:ascii="ＭＳ Ｐ明朝" w:eastAsia="ＭＳ Ｐ明朝" w:hAnsi="ＭＳ Ｐ明朝" w:hint="eastAsia"/>
          <w:b/>
          <w:sz w:val="24"/>
        </w:rPr>
        <w:t xml:space="preserve">【　</w:t>
      </w:r>
      <w:r w:rsidR="00EF21C2" w:rsidRPr="000D08F7">
        <w:rPr>
          <w:rFonts w:ascii="ＭＳ Ｐ明朝" w:eastAsia="ＭＳ Ｐ明朝" w:hAnsi="ＭＳ Ｐ明朝" w:hint="eastAsia"/>
          <w:b/>
          <w:sz w:val="24"/>
        </w:rPr>
        <w:t>管理費</w:t>
      </w:r>
      <w:r>
        <w:rPr>
          <w:rFonts w:ascii="ＭＳ Ｐ明朝" w:eastAsia="ＭＳ Ｐ明朝" w:hAnsi="ＭＳ Ｐ明朝" w:hint="eastAsia"/>
          <w:b/>
          <w:sz w:val="24"/>
        </w:rPr>
        <w:t xml:space="preserve">　】</w:t>
      </w:r>
    </w:p>
    <w:p w:rsidR="00EF21C2" w:rsidRDefault="004F5FA3" w:rsidP="006407F1">
      <w:pPr>
        <w:ind w:firstLineChars="100" w:firstLine="241"/>
        <w:rPr>
          <w:rFonts w:ascii="ＭＳ Ｐ明朝" w:eastAsia="ＭＳ Ｐ明朝" w:hAnsi="ＭＳ Ｐ明朝"/>
          <w:b/>
          <w:sz w:val="24"/>
        </w:rPr>
      </w:pPr>
      <w:r>
        <w:rPr>
          <w:rFonts w:ascii="ＭＳ Ｐ明朝" w:eastAsia="ＭＳ Ｐ明朝" w:hAnsi="ＭＳ Ｐ明朝" w:hint="eastAsia"/>
          <w:b/>
          <w:sz w:val="24"/>
        </w:rPr>
        <w:t>入居時に</w:t>
      </w:r>
      <w:r w:rsidR="00EF21C2" w:rsidRPr="000D08F7">
        <w:rPr>
          <w:rFonts w:ascii="ＭＳ Ｐ明朝" w:eastAsia="ＭＳ Ｐ明朝" w:hAnsi="ＭＳ Ｐ明朝" w:hint="eastAsia"/>
          <w:b/>
          <w:sz w:val="24"/>
        </w:rPr>
        <w:t>２０年分の</w:t>
      </w:r>
      <w:r>
        <w:rPr>
          <w:rFonts w:ascii="ＭＳ Ｐ明朝" w:eastAsia="ＭＳ Ｐ明朝" w:hAnsi="ＭＳ Ｐ明朝" w:hint="eastAsia"/>
          <w:b/>
          <w:sz w:val="24"/>
        </w:rPr>
        <w:t>家賃の前払いとして</w:t>
      </w:r>
      <w:r w:rsidR="003F4026" w:rsidRPr="000D08F7">
        <w:rPr>
          <w:rFonts w:ascii="ＭＳ Ｐ明朝" w:eastAsia="ＭＳ Ｐ明朝" w:hAnsi="ＭＳ Ｐ明朝" w:hint="eastAsia"/>
          <w:b/>
          <w:sz w:val="24"/>
        </w:rPr>
        <w:t>5,004,000</w:t>
      </w:r>
      <w:r w:rsidR="00013DA0">
        <w:rPr>
          <w:rFonts w:ascii="ＭＳ Ｐ明朝" w:eastAsia="ＭＳ Ｐ明朝" w:hAnsi="ＭＳ Ｐ明朝" w:hint="eastAsia"/>
          <w:b/>
          <w:sz w:val="24"/>
        </w:rPr>
        <w:t>円（月々にすると20,850円）が必要となります</w:t>
      </w:r>
      <w:r w:rsidR="00EF21C2" w:rsidRPr="000D08F7">
        <w:rPr>
          <w:rFonts w:ascii="ＭＳ Ｐ明朝" w:eastAsia="ＭＳ Ｐ明朝" w:hAnsi="ＭＳ Ｐ明朝" w:hint="eastAsia"/>
          <w:b/>
          <w:sz w:val="24"/>
        </w:rPr>
        <w:t>。</w:t>
      </w:r>
    </w:p>
    <w:p w:rsidR="006407F1" w:rsidRDefault="004F5FA3" w:rsidP="006407F1">
      <w:pPr>
        <w:ind w:firstLineChars="100" w:firstLine="241"/>
        <w:rPr>
          <w:rFonts w:ascii="ＭＳ Ｐ明朝" w:eastAsia="ＭＳ Ｐ明朝" w:hAnsi="ＭＳ Ｐ明朝"/>
          <w:b/>
          <w:sz w:val="24"/>
        </w:rPr>
      </w:pPr>
      <w:r>
        <w:rPr>
          <w:rFonts w:ascii="ＭＳ Ｐ明朝" w:eastAsia="ＭＳ Ｐ明朝" w:hAnsi="ＭＳ Ｐ明朝" w:hint="eastAsia"/>
          <w:b/>
          <w:sz w:val="24"/>
        </w:rPr>
        <w:t>ただし</w:t>
      </w:r>
      <w:r w:rsidR="00BC6F00">
        <w:rPr>
          <w:rFonts w:ascii="ＭＳ Ｐ明朝" w:eastAsia="ＭＳ Ｐ明朝" w:hAnsi="ＭＳ Ｐ明朝" w:hint="eastAsia"/>
          <w:b/>
          <w:sz w:val="24"/>
        </w:rPr>
        <w:t>管理費のお支払い方法は</w:t>
      </w:r>
      <w:r w:rsidR="00013DA0">
        <w:rPr>
          <w:rFonts w:ascii="ＭＳ Ｐ明朝" w:eastAsia="ＭＳ Ｐ明朝" w:hAnsi="ＭＳ Ｐ明朝" w:hint="eastAsia"/>
          <w:b/>
          <w:sz w:val="24"/>
        </w:rPr>
        <w:t xml:space="preserve">　【A】～【C】の中からお選びいただけます。</w:t>
      </w:r>
    </w:p>
    <w:p w:rsidR="00012E5F" w:rsidRDefault="00012E5F" w:rsidP="00012E5F">
      <w:pPr>
        <w:pStyle w:val="a8"/>
        <w:ind w:leftChars="0" w:left="1200"/>
        <w:rPr>
          <w:rFonts w:ascii="ＭＳ Ｐ明朝" w:eastAsia="ＭＳ Ｐ明朝" w:hAnsi="ＭＳ Ｐ明朝"/>
          <w:b/>
          <w:sz w:val="24"/>
          <w:highlight w:val="yellow"/>
        </w:rPr>
      </w:pPr>
    </w:p>
    <w:p w:rsidR="00013DA0" w:rsidRPr="00012E5F" w:rsidRDefault="00012E5F" w:rsidP="00012E5F">
      <w:pPr>
        <w:pStyle w:val="a8"/>
        <w:ind w:leftChars="-1" w:left="-2"/>
        <w:rPr>
          <w:rFonts w:ascii="ＭＳ Ｐ明朝" w:eastAsia="ＭＳ Ｐ明朝" w:hAnsi="ＭＳ Ｐ明朝"/>
          <w:b/>
          <w:sz w:val="24"/>
        </w:rPr>
      </w:pPr>
      <w:r w:rsidRPr="00012E5F">
        <w:rPr>
          <w:rFonts w:ascii="ＭＳ Ｐ明朝" w:eastAsia="ＭＳ Ｐ明朝" w:hAnsi="ＭＳ Ｐ明朝" w:hint="eastAsia"/>
          <w:b/>
          <w:sz w:val="24"/>
        </w:rPr>
        <w:t xml:space="preserve">　　　【A】</w:t>
      </w:r>
      <w:r w:rsidR="00013DA0" w:rsidRPr="00012E5F">
        <w:rPr>
          <w:rFonts w:ascii="ＭＳ Ｐ明朝" w:eastAsia="ＭＳ Ｐ明朝" w:hAnsi="ＭＳ Ｐ明朝" w:hint="eastAsia"/>
          <w:b/>
          <w:sz w:val="24"/>
        </w:rPr>
        <w:t>前払い0円の場合・・・月々</w:t>
      </w:r>
      <w:r w:rsidR="00D064CE" w:rsidRPr="00012E5F">
        <w:rPr>
          <w:rFonts w:ascii="ＭＳ Ｐ明朝" w:eastAsia="ＭＳ Ｐ明朝" w:hAnsi="ＭＳ Ｐ明朝" w:hint="eastAsia"/>
          <w:b/>
          <w:sz w:val="24"/>
        </w:rPr>
        <w:t>23,400</w:t>
      </w:r>
      <w:r w:rsidR="00013DA0" w:rsidRPr="00012E5F">
        <w:rPr>
          <w:rFonts w:ascii="ＭＳ Ｐ明朝" w:eastAsia="ＭＳ Ｐ明朝" w:hAnsi="ＭＳ Ｐ明朝" w:hint="eastAsia"/>
          <w:b/>
          <w:sz w:val="24"/>
        </w:rPr>
        <w:t>円</w:t>
      </w:r>
    </w:p>
    <w:p w:rsidR="00013DA0" w:rsidRDefault="003461AD" w:rsidP="00EF21C2">
      <w:pPr>
        <w:ind w:left="241" w:hangingChars="100" w:hanging="241"/>
        <w:rPr>
          <w:rFonts w:ascii="ＭＳ Ｐ明朝" w:eastAsia="ＭＳ Ｐ明朝" w:hAnsi="ＭＳ Ｐ明朝"/>
          <w:b/>
          <w:sz w:val="24"/>
        </w:rPr>
      </w:pPr>
      <w:r>
        <w:rPr>
          <w:rFonts w:ascii="ＭＳ Ｐ明朝" w:eastAsia="ＭＳ Ｐ明朝" w:hAnsi="ＭＳ Ｐ明朝" w:hint="eastAsia"/>
          <w:b/>
          <w:sz w:val="24"/>
        </w:rPr>
        <w:t xml:space="preserve">　　　</w:t>
      </w:r>
      <w:r w:rsidR="00013DA0">
        <w:rPr>
          <w:rFonts w:ascii="ＭＳ Ｐ明朝" w:eastAsia="ＭＳ Ｐ明朝" w:hAnsi="ＭＳ Ｐ明朝" w:hint="eastAsia"/>
          <w:b/>
          <w:sz w:val="24"/>
        </w:rPr>
        <w:t>【B】</w:t>
      </w:r>
      <w:r w:rsidR="00BC6F00">
        <w:rPr>
          <w:rFonts w:ascii="ＭＳ Ｐ明朝" w:eastAsia="ＭＳ Ｐ明朝" w:hAnsi="ＭＳ Ｐ明朝" w:hint="eastAsia"/>
          <w:b/>
          <w:sz w:val="24"/>
        </w:rPr>
        <w:t>前払い半分（2,502,000円）の場合・・・月々</w:t>
      </w:r>
      <w:r w:rsidR="007D1B46">
        <w:rPr>
          <w:rFonts w:ascii="ＭＳ Ｐ明朝" w:eastAsia="ＭＳ Ｐ明朝" w:hAnsi="ＭＳ Ｐ明朝" w:hint="eastAsia"/>
          <w:b/>
          <w:sz w:val="24"/>
        </w:rPr>
        <w:t>10,425</w:t>
      </w:r>
      <w:r w:rsidR="00BC6F00">
        <w:rPr>
          <w:rFonts w:ascii="ＭＳ Ｐ明朝" w:eastAsia="ＭＳ Ｐ明朝" w:hAnsi="ＭＳ Ｐ明朝" w:hint="eastAsia"/>
          <w:b/>
          <w:sz w:val="24"/>
        </w:rPr>
        <w:t>円</w:t>
      </w:r>
    </w:p>
    <w:p w:rsidR="004F5FA3" w:rsidRDefault="003461AD" w:rsidP="004F5FA3">
      <w:pPr>
        <w:ind w:left="241" w:hangingChars="100" w:hanging="241"/>
        <w:rPr>
          <w:rFonts w:ascii="ＭＳ Ｐ明朝" w:eastAsia="ＭＳ Ｐ明朝" w:hAnsi="ＭＳ Ｐ明朝"/>
          <w:b/>
          <w:sz w:val="24"/>
        </w:rPr>
      </w:pPr>
      <w:r>
        <w:rPr>
          <w:rFonts w:ascii="ＭＳ Ｐ明朝" w:eastAsia="ＭＳ Ｐ明朝" w:hAnsi="ＭＳ Ｐ明朝" w:hint="eastAsia"/>
          <w:b/>
          <w:sz w:val="24"/>
        </w:rPr>
        <w:t xml:space="preserve">　　　</w:t>
      </w:r>
      <w:r w:rsidR="00BC6F00">
        <w:rPr>
          <w:rFonts w:ascii="ＭＳ Ｐ明朝" w:eastAsia="ＭＳ Ｐ明朝" w:hAnsi="ＭＳ Ｐ明朝" w:hint="eastAsia"/>
          <w:b/>
          <w:sz w:val="24"/>
        </w:rPr>
        <w:t>【C】前払い全額（5,004,000円）の場合・・・月額負担なし</w:t>
      </w:r>
    </w:p>
    <w:p w:rsidR="006407F1" w:rsidRPr="000D08F7" w:rsidRDefault="006407F1" w:rsidP="004F5FA3">
      <w:pPr>
        <w:ind w:left="241" w:hangingChars="100" w:hanging="241"/>
        <w:rPr>
          <w:rFonts w:ascii="ＭＳ Ｐ明朝" w:eastAsia="ＭＳ Ｐ明朝" w:hAnsi="ＭＳ Ｐ明朝"/>
          <w:b/>
          <w:sz w:val="24"/>
        </w:rPr>
      </w:pPr>
    </w:p>
    <w:p w:rsidR="006407F1" w:rsidRPr="006407F1" w:rsidRDefault="00BC6F00" w:rsidP="006407F1">
      <w:pPr>
        <w:pStyle w:val="a8"/>
        <w:numPr>
          <w:ilvl w:val="0"/>
          <w:numId w:val="10"/>
        </w:numPr>
        <w:ind w:leftChars="0"/>
        <w:rPr>
          <w:rFonts w:ascii="ＭＳ Ｐ明朝" w:eastAsia="ＭＳ Ｐ明朝" w:hAnsi="ＭＳ Ｐ明朝"/>
          <w:b/>
          <w:sz w:val="24"/>
        </w:rPr>
      </w:pPr>
      <w:r w:rsidRPr="00E66636">
        <w:rPr>
          <w:rFonts w:ascii="ＭＳ Ｐ明朝" w:eastAsia="ＭＳ Ｐ明朝" w:hAnsi="ＭＳ Ｐ明朝" w:hint="eastAsia"/>
          <w:b/>
          <w:sz w:val="24"/>
        </w:rPr>
        <w:t>入居後２０年経過せずに退去された場合は居住年数に応じて</w:t>
      </w:r>
      <w:r w:rsidR="00EF21C2" w:rsidRPr="00E66636">
        <w:rPr>
          <w:rFonts w:ascii="ＭＳ Ｐ明朝" w:eastAsia="ＭＳ Ｐ明朝" w:hAnsi="ＭＳ Ｐ明朝" w:hint="eastAsia"/>
          <w:b/>
          <w:sz w:val="24"/>
        </w:rPr>
        <w:t>残りの管理費</w:t>
      </w:r>
      <w:r w:rsidR="00770713" w:rsidRPr="00E66636">
        <w:rPr>
          <w:rFonts w:ascii="ＭＳ Ｐ明朝" w:eastAsia="ＭＳ Ｐ明朝" w:hAnsi="ＭＳ Ｐ明朝" w:hint="eastAsia"/>
          <w:b/>
          <w:sz w:val="24"/>
        </w:rPr>
        <w:t>を使用された居室のクリーニングや原状回復に必要な費用を差し引き</w:t>
      </w:r>
      <w:r w:rsidR="003461AD">
        <w:rPr>
          <w:rFonts w:ascii="ＭＳ Ｐ明朝" w:eastAsia="ＭＳ Ｐ明朝" w:hAnsi="ＭＳ Ｐ明朝" w:hint="eastAsia"/>
          <w:b/>
          <w:sz w:val="24"/>
        </w:rPr>
        <w:t>返還</w:t>
      </w:r>
      <w:r w:rsidR="00EF21C2" w:rsidRPr="00E66636">
        <w:rPr>
          <w:rFonts w:ascii="ＭＳ Ｐ明朝" w:eastAsia="ＭＳ Ｐ明朝" w:hAnsi="ＭＳ Ｐ明朝" w:hint="eastAsia"/>
          <w:b/>
          <w:sz w:val="24"/>
        </w:rPr>
        <w:t>いたします。</w:t>
      </w:r>
    </w:p>
    <w:p w:rsidR="003461AD" w:rsidRPr="0033565A" w:rsidRDefault="00E66636" w:rsidP="0033565A">
      <w:pPr>
        <w:pStyle w:val="a8"/>
        <w:numPr>
          <w:ilvl w:val="0"/>
          <w:numId w:val="10"/>
        </w:numPr>
        <w:ind w:leftChars="0"/>
        <w:rPr>
          <w:rFonts w:ascii="ＭＳ Ｐ明朝" w:eastAsia="ＭＳ Ｐ明朝" w:hAnsi="ＭＳ Ｐ明朝"/>
          <w:b/>
          <w:sz w:val="24"/>
        </w:rPr>
      </w:pPr>
      <w:r>
        <w:rPr>
          <w:rFonts w:ascii="ＭＳ Ｐ明朝" w:eastAsia="ＭＳ Ｐ明朝" w:hAnsi="ＭＳ Ｐ明朝" w:hint="eastAsia"/>
          <w:b/>
          <w:sz w:val="24"/>
        </w:rPr>
        <w:t>前払い</w:t>
      </w:r>
      <w:r w:rsidR="00422981">
        <w:rPr>
          <w:rFonts w:ascii="ＭＳ Ｐ明朝" w:eastAsia="ＭＳ Ｐ明朝" w:hAnsi="ＭＳ Ｐ明朝" w:hint="eastAsia"/>
          <w:b/>
          <w:sz w:val="24"/>
        </w:rPr>
        <w:t>0円の場合は入居時に一時金として300,000円お預かりさせていただきます。</w:t>
      </w:r>
      <w:r w:rsidR="003461AD" w:rsidRPr="0033565A">
        <w:rPr>
          <w:rFonts w:ascii="ＭＳ Ｐ明朝" w:eastAsia="ＭＳ Ｐ明朝" w:hAnsi="ＭＳ Ｐ明朝" w:hint="eastAsia"/>
          <w:b/>
          <w:sz w:val="24"/>
        </w:rPr>
        <w:t>退去時に居室のクリーニングや原状回復に必要な費用を差し引き返還いたします。</w:t>
      </w:r>
    </w:p>
    <w:p w:rsidR="006407F1" w:rsidRPr="00BC6F00" w:rsidRDefault="006407F1" w:rsidP="003461AD">
      <w:pPr>
        <w:rPr>
          <w:rFonts w:ascii="ＭＳ Ｐ明朝" w:eastAsia="ＭＳ Ｐ明朝" w:hAnsi="ＭＳ Ｐ明朝"/>
          <w:b/>
          <w:sz w:val="24"/>
        </w:rPr>
      </w:pPr>
    </w:p>
    <w:p w:rsidR="00EF21C2" w:rsidRPr="000D08F7" w:rsidRDefault="006407F1" w:rsidP="006407F1">
      <w:pPr>
        <w:rPr>
          <w:rFonts w:ascii="ＭＳ Ｐ明朝" w:eastAsia="ＭＳ Ｐ明朝" w:hAnsi="ＭＳ Ｐ明朝"/>
          <w:b/>
          <w:sz w:val="24"/>
        </w:rPr>
      </w:pPr>
      <w:r>
        <w:rPr>
          <w:rFonts w:ascii="ＭＳ Ｐ明朝" w:eastAsia="ＭＳ Ｐ明朝" w:hAnsi="ＭＳ Ｐ明朝" w:hint="eastAsia"/>
          <w:b/>
          <w:sz w:val="24"/>
        </w:rPr>
        <w:t xml:space="preserve">【　</w:t>
      </w:r>
      <w:r w:rsidR="00EF21C2" w:rsidRPr="000D08F7">
        <w:rPr>
          <w:rFonts w:ascii="ＭＳ Ｐ明朝" w:eastAsia="ＭＳ Ｐ明朝" w:hAnsi="ＭＳ Ｐ明朝" w:hint="eastAsia"/>
          <w:b/>
          <w:sz w:val="24"/>
        </w:rPr>
        <w:t>事務費</w:t>
      </w:r>
      <w:r>
        <w:rPr>
          <w:rFonts w:ascii="ＭＳ Ｐ明朝" w:eastAsia="ＭＳ Ｐ明朝" w:hAnsi="ＭＳ Ｐ明朝" w:hint="eastAsia"/>
          <w:b/>
          <w:sz w:val="24"/>
        </w:rPr>
        <w:t xml:space="preserve">　】</w:t>
      </w:r>
    </w:p>
    <w:p w:rsidR="00EF21C2" w:rsidRPr="000D08F7" w:rsidRDefault="00EF21C2" w:rsidP="006407F1">
      <w:pPr>
        <w:ind w:leftChars="140" w:left="294"/>
        <w:rPr>
          <w:rFonts w:ascii="ＭＳ Ｐ明朝" w:eastAsia="ＭＳ Ｐ明朝" w:hAnsi="ＭＳ Ｐ明朝"/>
          <w:b/>
          <w:sz w:val="24"/>
        </w:rPr>
      </w:pPr>
      <w:r w:rsidRPr="000D08F7">
        <w:rPr>
          <w:rFonts w:ascii="ＭＳ Ｐ明朝" w:eastAsia="ＭＳ Ｐ明朝" w:hAnsi="ＭＳ Ｐ明朝" w:hint="eastAsia"/>
          <w:b/>
          <w:sz w:val="24"/>
        </w:rPr>
        <w:t>職員人件費他運営経費です。但し、前年度の収入により公的補助制度があり、個人負担分が軽減されます。</w:t>
      </w:r>
    </w:p>
    <w:p w:rsidR="00BE0AE6" w:rsidRPr="000D08F7" w:rsidRDefault="00BE0AE6" w:rsidP="00E9260E">
      <w:pPr>
        <w:rPr>
          <w:rFonts w:ascii="ＭＳ Ｐ明朝" w:eastAsia="ＭＳ Ｐ明朝" w:hAnsi="ＭＳ Ｐ明朝"/>
          <w:b/>
          <w:sz w:val="24"/>
        </w:rPr>
      </w:pPr>
    </w:p>
    <w:p w:rsidR="00EF21C2" w:rsidRPr="000D08F7" w:rsidRDefault="006407F1" w:rsidP="006407F1">
      <w:pPr>
        <w:rPr>
          <w:rFonts w:ascii="ＭＳ Ｐ明朝" w:eastAsia="ＭＳ Ｐ明朝" w:hAnsi="ＭＳ Ｐ明朝"/>
          <w:b/>
          <w:sz w:val="24"/>
        </w:rPr>
      </w:pPr>
      <w:r>
        <w:rPr>
          <w:rFonts w:ascii="ＭＳ Ｐ明朝" w:eastAsia="ＭＳ Ｐ明朝" w:hAnsi="ＭＳ Ｐ明朝" w:hint="eastAsia"/>
          <w:b/>
          <w:sz w:val="24"/>
        </w:rPr>
        <w:t xml:space="preserve">【　</w:t>
      </w:r>
      <w:r w:rsidR="00EF21C2" w:rsidRPr="000D08F7">
        <w:rPr>
          <w:rFonts w:ascii="ＭＳ Ｐ明朝" w:eastAsia="ＭＳ Ｐ明朝" w:hAnsi="ＭＳ Ｐ明朝" w:hint="eastAsia"/>
          <w:b/>
          <w:sz w:val="24"/>
        </w:rPr>
        <w:t>生活費</w:t>
      </w:r>
      <w:r>
        <w:rPr>
          <w:rFonts w:ascii="ＭＳ Ｐ明朝" w:eastAsia="ＭＳ Ｐ明朝" w:hAnsi="ＭＳ Ｐ明朝" w:hint="eastAsia"/>
          <w:b/>
          <w:sz w:val="24"/>
        </w:rPr>
        <w:t xml:space="preserve">　】</w:t>
      </w:r>
    </w:p>
    <w:p w:rsidR="00EF21C2" w:rsidRPr="000D08F7" w:rsidRDefault="00E11F20" w:rsidP="006407F1">
      <w:pPr>
        <w:ind w:firstLineChars="100" w:firstLine="241"/>
        <w:rPr>
          <w:rFonts w:ascii="ＭＳ Ｐ明朝" w:eastAsia="ＭＳ Ｐ明朝" w:hAnsi="ＭＳ Ｐ明朝"/>
          <w:b/>
          <w:sz w:val="24"/>
        </w:rPr>
      </w:pPr>
      <w:r>
        <w:rPr>
          <w:rFonts w:ascii="ＭＳ Ｐ明朝" w:eastAsia="ＭＳ Ｐ明朝" w:hAnsi="ＭＳ Ｐ明朝" w:hint="eastAsia"/>
          <w:b/>
          <w:sz w:val="24"/>
        </w:rPr>
        <w:t>1日3</w:t>
      </w:r>
      <w:r w:rsidR="00EF21C2" w:rsidRPr="000D08F7">
        <w:rPr>
          <w:rFonts w:ascii="ＭＳ Ｐ明朝" w:eastAsia="ＭＳ Ｐ明朝" w:hAnsi="ＭＳ Ｐ明朝" w:hint="eastAsia"/>
          <w:b/>
          <w:sz w:val="24"/>
        </w:rPr>
        <w:t>食の食事代です。</w:t>
      </w:r>
    </w:p>
    <w:p w:rsidR="00BE0AE6" w:rsidRPr="000D08F7" w:rsidRDefault="00BE0AE6" w:rsidP="00EF21C2">
      <w:pPr>
        <w:rPr>
          <w:rFonts w:ascii="ＭＳ Ｐ明朝" w:eastAsia="ＭＳ Ｐ明朝" w:hAnsi="ＭＳ Ｐ明朝"/>
          <w:b/>
          <w:sz w:val="24"/>
        </w:rPr>
      </w:pPr>
    </w:p>
    <w:p w:rsidR="00EF21C2" w:rsidRPr="000D08F7" w:rsidRDefault="006407F1" w:rsidP="006407F1">
      <w:pPr>
        <w:rPr>
          <w:rFonts w:ascii="ＭＳ Ｐ明朝" w:eastAsia="ＭＳ Ｐ明朝" w:hAnsi="ＭＳ Ｐ明朝"/>
          <w:b/>
          <w:sz w:val="24"/>
        </w:rPr>
      </w:pPr>
      <w:r>
        <w:rPr>
          <w:rFonts w:ascii="ＭＳ Ｐ明朝" w:eastAsia="ＭＳ Ｐ明朝" w:hAnsi="ＭＳ Ｐ明朝" w:hint="eastAsia"/>
          <w:b/>
          <w:sz w:val="24"/>
        </w:rPr>
        <w:t xml:space="preserve">【　</w:t>
      </w:r>
      <w:r w:rsidR="003461AD">
        <w:rPr>
          <w:rFonts w:ascii="ＭＳ Ｐ明朝" w:eastAsia="ＭＳ Ｐ明朝" w:hAnsi="ＭＳ Ｐ明朝" w:hint="eastAsia"/>
          <w:b/>
          <w:sz w:val="24"/>
        </w:rPr>
        <w:t>生活支援費</w:t>
      </w:r>
      <w:r>
        <w:rPr>
          <w:rFonts w:ascii="ＭＳ Ｐ明朝" w:eastAsia="ＭＳ Ｐ明朝" w:hAnsi="ＭＳ Ｐ明朝" w:hint="eastAsia"/>
          <w:b/>
          <w:sz w:val="24"/>
        </w:rPr>
        <w:t xml:space="preserve">　</w:t>
      </w:r>
      <w:r w:rsidR="0033565A">
        <w:rPr>
          <w:rFonts w:ascii="ＭＳ Ｐ明朝" w:eastAsia="ＭＳ Ｐ明朝" w:hAnsi="ＭＳ Ｐ明朝" w:hint="eastAsia"/>
          <w:b/>
          <w:sz w:val="24"/>
        </w:rPr>
        <w:t>（一般入居の場合）</w:t>
      </w:r>
      <w:r>
        <w:rPr>
          <w:rFonts w:ascii="ＭＳ Ｐ明朝" w:eastAsia="ＭＳ Ｐ明朝" w:hAnsi="ＭＳ Ｐ明朝" w:hint="eastAsia"/>
          <w:b/>
          <w:sz w:val="24"/>
        </w:rPr>
        <w:t xml:space="preserve">　】</w:t>
      </w:r>
    </w:p>
    <w:p w:rsidR="00BE0AE6" w:rsidRDefault="00BC6F00" w:rsidP="00EF21C2">
      <w:pPr>
        <w:rPr>
          <w:rFonts w:ascii="ＭＳ Ｐ明朝" w:eastAsia="ＭＳ Ｐ明朝" w:hAnsi="ＭＳ Ｐ明朝"/>
          <w:b/>
          <w:sz w:val="24"/>
        </w:rPr>
      </w:pPr>
      <w:r>
        <w:rPr>
          <w:rFonts w:ascii="ＭＳ Ｐ明朝" w:eastAsia="ＭＳ Ｐ明朝" w:hAnsi="ＭＳ Ｐ明朝" w:hint="eastAsia"/>
          <w:b/>
          <w:sz w:val="24"/>
        </w:rPr>
        <w:t xml:space="preserve">　　</w:t>
      </w:r>
      <w:r w:rsidR="0033565A">
        <w:rPr>
          <w:rFonts w:ascii="ＭＳ Ｐ明朝" w:eastAsia="ＭＳ Ｐ明朝" w:hAnsi="ＭＳ Ｐ明朝" w:hint="eastAsia"/>
          <w:b/>
          <w:sz w:val="24"/>
        </w:rPr>
        <w:t>介護サービスを利用されていない自立の入居者様に対する施設サービス提供に伴う費用です。</w:t>
      </w:r>
    </w:p>
    <w:p w:rsidR="0033565A" w:rsidRDefault="0033565A" w:rsidP="00EF21C2">
      <w:pPr>
        <w:rPr>
          <w:rFonts w:ascii="ＭＳ Ｐ明朝" w:eastAsia="ＭＳ Ｐ明朝" w:hAnsi="ＭＳ Ｐ明朝"/>
          <w:b/>
          <w:sz w:val="24"/>
        </w:rPr>
      </w:pPr>
    </w:p>
    <w:p w:rsidR="0033565A" w:rsidRDefault="006407F1" w:rsidP="00EF21C2">
      <w:pPr>
        <w:rPr>
          <w:rFonts w:ascii="ＭＳ Ｐ明朝" w:eastAsia="ＭＳ Ｐ明朝" w:hAnsi="ＭＳ Ｐ明朝"/>
          <w:b/>
          <w:sz w:val="24"/>
        </w:rPr>
      </w:pPr>
      <w:r>
        <w:rPr>
          <w:rFonts w:ascii="ＭＳ Ｐ明朝" w:eastAsia="ＭＳ Ｐ明朝" w:hAnsi="ＭＳ Ｐ明朝" w:hint="eastAsia"/>
          <w:b/>
          <w:sz w:val="24"/>
        </w:rPr>
        <w:t xml:space="preserve">【　</w:t>
      </w:r>
      <w:r w:rsidR="0033565A">
        <w:rPr>
          <w:rFonts w:ascii="ＭＳ Ｐ明朝" w:eastAsia="ＭＳ Ｐ明朝" w:hAnsi="ＭＳ Ｐ明朝" w:hint="eastAsia"/>
          <w:b/>
          <w:sz w:val="24"/>
        </w:rPr>
        <w:t>職員加配に伴う費用</w:t>
      </w:r>
      <w:r>
        <w:rPr>
          <w:rFonts w:ascii="ＭＳ Ｐ明朝" w:eastAsia="ＭＳ Ｐ明朝" w:hAnsi="ＭＳ Ｐ明朝" w:hint="eastAsia"/>
          <w:b/>
          <w:sz w:val="24"/>
        </w:rPr>
        <w:t xml:space="preserve">　</w:t>
      </w:r>
      <w:r w:rsidR="0033565A">
        <w:rPr>
          <w:rFonts w:ascii="ＭＳ Ｐ明朝" w:eastAsia="ＭＳ Ｐ明朝" w:hAnsi="ＭＳ Ｐ明朝" w:hint="eastAsia"/>
          <w:b/>
          <w:sz w:val="24"/>
        </w:rPr>
        <w:t>（特定施設入居者生活介護の場合）</w:t>
      </w:r>
      <w:r>
        <w:rPr>
          <w:rFonts w:ascii="ＭＳ Ｐ明朝" w:eastAsia="ＭＳ Ｐ明朝" w:hAnsi="ＭＳ Ｐ明朝" w:hint="eastAsia"/>
          <w:b/>
          <w:sz w:val="24"/>
        </w:rPr>
        <w:t xml:space="preserve">　】</w:t>
      </w:r>
    </w:p>
    <w:p w:rsidR="0033565A" w:rsidRDefault="0033565A" w:rsidP="006407F1">
      <w:pPr>
        <w:ind w:leftChars="100" w:left="210"/>
        <w:rPr>
          <w:rFonts w:ascii="ＭＳ Ｐ明朝" w:eastAsia="ＭＳ Ｐ明朝" w:hAnsi="ＭＳ Ｐ明朝"/>
          <w:b/>
          <w:sz w:val="24"/>
        </w:rPr>
      </w:pPr>
      <w:r>
        <w:rPr>
          <w:rFonts w:ascii="ＭＳ Ｐ明朝" w:eastAsia="ＭＳ Ｐ明朝" w:hAnsi="ＭＳ Ｐ明朝" w:hint="eastAsia"/>
          <w:b/>
          <w:sz w:val="24"/>
        </w:rPr>
        <w:t>介護・看護職員の配置人数を、利用者3人に対して1人という法定基準より手厚く、利用者2.5人に対して1人という配置にしていることに伴う費用です。</w:t>
      </w:r>
    </w:p>
    <w:p w:rsidR="0033565A" w:rsidRPr="000D08F7" w:rsidRDefault="0033565A" w:rsidP="00EF21C2">
      <w:pPr>
        <w:rPr>
          <w:rFonts w:ascii="ＭＳ Ｐ明朝" w:eastAsia="ＭＳ Ｐ明朝" w:hAnsi="ＭＳ Ｐ明朝"/>
          <w:b/>
          <w:sz w:val="24"/>
        </w:rPr>
      </w:pPr>
    </w:p>
    <w:p w:rsidR="00EF21C2" w:rsidRPr="000D08F7" w:rsidRDefault="006407F1" w:rsidP="006407F1">
      <w:pPr>
        <w:rPr>
          <w:rFonts w:ascii="ＭＳ Ｐ明朝" w:eastAsia="ＭＳ Ｐ明朝" w:hAnsi="ＭＳ Ｐ明朝"/>
          <w:b/>
          <w:sz w:val="24"/>
        </w:rPr>
      </w:pPr>
      <w:r>
        <w:rPr>
          <w:rFonts w:ascii="ＭＳ Ｐ明朝" w:eastAsia="ＭＳ Ｐ明朝" w:hAnsi="ＭＳ Ｐ明朝" w:hint="eastAsia"/>
          <w:b/>
          <w:sz w:val="24"/>
        </w:rPr>
        <w:t xml:space="preserve">【　</w:t>
      </w:r>
      <w:r w:rsidR="00EF21C2" w:rsidRPr="000D08F7">
        <w:rPr>
          <w:rFonts w:ascii="ＭＳ Ｐ明朝" w:eastAsia="ＭＳ Ｐ明朝" w:hAnsi="ＭＳ Ｐ明朝" w:hint="eastAsia"/>
          <w:b/>
          <w:sz w:val="24"/>
        </w:rPr>
        <w:t>水道代</w:t>
      </w:r>
      <w:r>
        <w:rPr>
          <w:rFonts w:ascii="ＭＳ Ｐ明朝" w:eastAsia="ＭＳ Ｐ明朝" w:hAnsi="ＭＳ Ｐ明朝" w:hint="eastAsia"/>
          <w:b/>
          <w:sz w:val="24"/>
        </w:rPr>
        <w:t xml:space="preserve">　】</w:t>
      </w:r>
    </w:p>
    <w:p w:rsidR="00EF21C2" w:rsidRPr="000D08F7" w:rsidRDefault="00BC6F00" w:rsidP="00EF21C2">
      <w:pPr>
        <w:rPr>
          <w:rFonts w:ascii="ＭＳ Ｐ明朝" w:eastAsia="ＭＳ Ｐ明朝" w:hAnsi="ＭＳ Ｐ明朝"/>
          <w:b/>
          <w:sz w:val="24"/>
        </w:rPr>
      </w:pPr>
      <w:r>
        <w:rPr>
          <w:rFonts w:ascii="ＭＳ Ｐ明朝" w:eastAsia="ＭＳ Ｐ明朝" w:hAnsi="ＭＳ Ｐ明朝" w:hint="eastAsia"/>
          <w:b/>
          <w:sz w:val="24"/>
        </w:rPr>
        <w:t xml:space="preserve">　　</w:t>
      </w:r>
      <w:r w:rsidR="003F4026" w:rsidRPr="000D08F7">
        <w:rPr>
          <w:rFonts w:ascii="ＭＳ Ｐ明朝" w:eastAsia="ＭＳ Ｐ明朝" w:hAnsi="ＭＳ Ｐ明朝" w:hint="eastAsia"/>
          <w:b/>
          <w:sz w:val="24"/>
        </w:rPr>
        <w:t>毎月　3,000</w:t>
      </w:r>
      <w:r w:rsidR="00EF21C2" w:rsidRPr="000D08F7">
        <w:rPr>
          <w:rFonts w:ascii="ＭＳ Ｐ明朝" w:eastAsia="ＭＳ Ｐ明朝" w:hAnsi="ＭＳ Ｐ明朝" w:hint="eastAsia"/>
          <w:b/>
          <w:sz w:val="24"/>
        </w:rPr>
        <w:t>円を請求します。</w:t>
      </w:r>
    </w:p>
    <w:p w:rsidR="00BE0AE6" w:rsidRPr="000D08F7" w:rsidRDefault="00BE0AE6" w:rsidP="00EF21C2">
      <w:pPr>
        <w:rPr>
          <w:rFonts w:ascii="ＭＳ Ｐ明朝" w:eastAsia="ＭＳ Ｐ明朝" w:hAnsi="ＭＳ Ｐ明朝"/>
          <w:b/>
          <w:sz w:val="24"/>
        </w:rPr>
      </w:pPr>
    </w:p>
    <w:p w:rsidR="00EF21C2" w:rsidRPr="000D08F7" w:rsidRDefault="006407F1" w:rsidP="006407F1">
      <w:pPr>
        <w:rPr>
          <w:rFonts w:ascii="ＭＳ Ｐ明朝" w:eastAsia="ＭＳ Ｐ明朝" w:hAnsi="ＭＳ Ｐ明朝"/>
          <w:b/>
          <w:sz w:val="24"/>
        </w:rPr>
      </w:pPr>
      <w:r>
        <w:rPr>
          <w:rFonts w:ascii="ＭＳ Ｐ明朝" w:eastAsia="ＭＳ Ｐ明朝" w:hAnsi="ＭＳ Ｐ明朝" w:hint="eastAsia"/>
          <w:b/>
          <w:sz w:val="24"/>
        </w:rPr>
        <w:t xml:space="preserve">【　</w:t>
      </w:r>
      <w:r w:rsidR="00EF21C2" w:rsidRPr="000D08F7">
        <w:rPr>
          <w:rFonts w:ascii="ＭＳ Ｐ明朝" w:eastAsia="ＭＳ Ｐ明朝" w:hAnsi="ＭＳ Ｐ明朝" w:hint="eastAsia"/>
          <w:b/>
          <w:sz w:val="24"/>
        </w:rPr>
        <w:t>暖房費</w:t>
      </w:r>
      <w:r>
        <w:rPr>
          <w:rFonts w:ascii="ＭＳ Ｐ明朝" w:eastAsia="ＭＳ Ｐ明朝" w:hAnsi="ＭＳ Ｐ明朝" w:hint="eastAsia"/>
          <w:b/>
          <w:sz w:val="24"/>
        </w:rPr>
        <w:t xml:space="preserve">　】</w:t>
      </w:r>
    </w:p>
    <w:p w:rsidR="002164E2" w:rsidRPr="000D08F7" w:rsidRDefault="00BC6F00" w:rsidP="00EF21C2">
      <w:pPr>
        <w:rPr>
          <w:rFonts w:ascii="ＭＳ Ｐ明朝" w:eastAsia="ＭＳ Ｐ明朝" w:hAnsi="ＭＳ Ｐ明朝"/>
          <w:b/>
          <w:sz w:val="24"/>
        </w:rPr>
      </w:pPr>
      <w:r>
        <w:rPr>
          <w:rFonts w:ascii="ＭＳ Ｐ明朝" w:eastAsia="ＭＳ Ｐ明朝" w:hAnsi="ＭＳ Ｐ明朝" w:hint="eastAsia"/>
          <w:b/>
          <w:sz w:val="24"/>
        </w:rPr>
        <w:t xml:space="preserve">　　</w:t>
      </w:r>
      <w:r w:rsidR="00087700">
        <w:rPr>
          <w:rFonts w:ascii="ＭＳ Ｐ明朝" w:eastAsia="ＭＳ Ｐ明朝" w:hAnsi="ＭＳ Ｐ明朝" w:hint="eastAsia"/>
          <w:b/>
          <w:sz w:val="24"/>
        </w:rPr>
        <w:t>共用部分の暖房費です。</w:t>
      </w:r>
      <w:r w:rsidR="00E11F20">
        <w:rPr>
          <w:rFonts w:ascii="ＭＳ Ｐ明朝" w:eastAsia="ＭＳ Ｐ明朝" w:hAnsi="ＭＳ Ｐ明朝" w:hint="eastAsia"/>
          <w:b/>
          <w:sz w:val="24"/>
        </w:rPr>
        <w:t>11月～3</w:t>
      </w:r>
      <w:r w:rsidR="00EF21C2" w:rsidRPr="000D08F7">
        <w:rPr>
          <w:rFonts w:ascii="ＭＳ Ｐ明朝" w:eastAsia="ＭＳ Ｐ明朝" w:hAnsi="ＭＳ Ｐ明朝" w:hint="eastAsia"/>
          <w:b/>
          <w:sz w:val="24"/>
        </w:rPr>
        <w:t xml:space="preserve">月の間のみ、月額　</w:t>
      </w:r>
      <w:r w:rsidR="00087700">
        <w:rPr>
          <w:rFonts w:ascii="ＭＳ Ｐ明朝" w:eastAsia="ＭＳ Ｐ明朝" w:hAnsi="ＭＳ Ｐ明朝" w:hint="eastAsia"/>
          <w:b/>
          <w:sz w:val="24"/>
        </w:rPr>
        <w:t>2,</w:t>
      </w:r>
      <w:r w:rsidR="005C4510">
        <w:rPr>
          <w:rFonts w:ascii="ＭＳ Ｐ明朝" w:eastAsia="ＭＳ Ｐ明朝" w:hAnsi="ＭＳ Ｐ明朝" w:hint="eastAsia"/>
          <w:b/>
          <w:sz w:val="24"/>
        </w:rPr>
        <w:t>160</w:t>
      </w:r>
      <w:bookmarkStart w:id="0" w:name="_GoBack"/>
      <w:bookmarkEnd w:id="0"/>
      <w:r w:rsidR="00EF21C2" w:rsidRPr="000D08F7">
        <w:rPr>
          <w:rFonts w:ascii="ＭＳ Ｐ明朝" w:eastAsia="ＭＳ Ｐ明朝" w:hAnsi="ＭＳ Ｐ明朝" w:hint="eastAsia"/>
          <w:b/>
          <w:sz w:val="24"/>
        </w:rPr>
        <w:t>円を利用料金に加算します。</w:t>
      </w:r>
    </w:p>
    <w:p w:rsidR="006407F1" w:rsidRPr="000D08F7" w:rsidRDefault="006407F1" w:rsidP="00EF21C2">
      <w:pPr>
        <w:rPr>
          <w:rFonts w:ascii="ＭＳ Ｐ明朝" w:eastAsia="ＭＳ Ｐ明朝" w:hAnsi="ＭＳ Ｐ明朝"/>
          <w:b/>
          <w:sz w:val="24"/>
        </w:rPr>
      </w:pPr>
    </w:p>
    <w:p w:rsidR="00EF21C2" w:rsidRPr="000D08F7" w:rsidRDefault="006407F1" w:rsidP="006407F1">
      <w:pPr>
        <w:rPr>
          <w:rFonts w:ascii="ＭＳ Ｐ明朝" w:eastAsia="ＭＳ Ｐ明朝" w:hAnsi="ＭＳ Ｐ明朝"/>
          <w:b/>
          <w:sz w:val="24"/>
        </w:rPr>
      </w:pPr>
      <w:r>
        <w:rPr>
          <w:rFonts w:ascii="ＭＳ Ｐ明朝" w:eastAsia="ＭＳ Ｐ明朝" w:hAnsi="ＭＳ Ｐ明朝" w:hint="eastAsia"/>
          <w:b/>
          <w:sz w:val="24"/>
        </w:rPr>
        <w:t xml:space="preserve">【　</w:t>
      </w:r>
      <w:r w:rsidR="00EF21C2" w:rsidRPr="000D08F7">
        <w:rPr>
          <w:rFonts w:ascii="ＭＳ Ｐ明朝" w:eastAsia="ＭＳ Ｐ明朝" w:hAnsi="ＭＳ Ｐ明朝" w:hint="eastAsia"/>
          <w:b/>
          <w:sz w:val="24"/>
        </w:rPr>
        <w:t>その他</w:t>
      </w:r>
      <w:r>
        <w:rPr>
          <w:rFonts w:ascii="ＭＳ Ｐ明朝" w:eastAsia="ＭＳ Ｐ明朝" w:hAnsi="ＭＳ Ｐ明朝" w:hint="eastAsia"/>
          <w:b/>
          <w:sz w:val="24"/>
        </w:rPr>
        <w:t xml:space="preserve">　】</w:t>
      </w:r>
    </w:p>
    <w:p w:rsidR="00A327BF" w:rsidRPr="000D08F7" w:rsidRDefault="00EF21C2" w:rsidP="00A327BF">
      <w:pPr>
        <w:numPr>
          <w:ilvl w:val="1"/>
          <w:numId w:val="2"/>
        </w:numPr>
        <w:jc w:val="left"/>
        <w:rPr>
          <w:rFonts w:ascii="ＭＳ Ｐ明朝" w:eastAsia="ＭＳ Ｐ明朝" w:hAnsi="ＭＳ Ｐ明朝"/>
          <w:b/>
          <w:sz w:val="24"/>
        </w:rPr>
      </w:pPr>
      <w:r w:rsidRPr="000D08F7">
        <w:rPr>
          <w:rFonts w:ascii="ＭＳ Ｐ明朝" w:eastAsia="ＭＳ Ｐ明朝" w:hAnsi="ＭＳ Ｐ明朝" w:hint="eastAsia"/>
          <w:b/>
          <w:sz w:val="24"/>
        </w:rPr>
        <w:t>入居時には、カーテン代</w:t>
      </w:r>
      <w:r w:rsidR="006407F1">
        <w:rPr>
          <w:rFonts w:ascii="ＭＳ Ｐ明朝" w:eastAsia="ＭＳ Ｐ明朝" w:hAnsi="ＭＳ Ｐ明朝" w:hint="eastAsia"/>
          <w:b/>
          <w:sz w:val="24"/>
        </w:rPr>
        <w:t>2</w:t>
      </w:r>
      <w:r w:rsidR="003F4026" w:rsidRPr="000D08F7">
        <w:rPr>
          <w:rFonts w:ascii="ＭＳ Ｐ明朝" w:eastAsia="ＭＳ Ｐ明朝" w:hAnsi="ＭＳ Ｐ明朝" w:hint="eastAsia"/>
          <w:b/>
          <w:sz w:val="24"/>
        </w:rPr>
        <w:t>5,000</w:t>
      </w:r>
      <w:r w:rsidRPr="000D08F7">
        <w:rPr>
          <w:rFonts w:ascii="ＭＳ Ｐ明朝" w:eastAsia="ＭＳ Ｐ明朝" w:hAnsi="ＭＳ Ｐ明朝" w:hint="eastAsia"/>
          <w:b/>
          <w:sz w:val="24"/>
        </w:rPr>
        <w:t>円が必要です。</w:t>
      </w:r>
    </w:p>
    <w:p w:rsidR="00A327BF" w:rsidRPr="000D08F7" w:rsidRDefault="006407F1" w:rsidP="00A327BF">
      <w:pPr>
        <w:numPr>
          <w:ilvl w:val="1"/>
          <w:numId w:val="2"/>
        </w:numPr>
        <w:jc w:val="left"/>
        <w:rPr>
          <w:rFonts w:ascii="ＭＳ Ｐ明朝" w:eastAsia="ＭＳ Ｐ明朝" w:hAnsi="ＭＳ Ｐ明朝"/>
          <w:b/>
          <w:sz w:val="24"/>
        </w:rPr>
      </w:pPr>
      <w:r>
        <w:rPr>
          <w:rFonts w:ascii="ＭＳ Ｐ明朝" w:eastAsia="ＭＳ Ｐ明朝" w:hAnsi="ＭＳ Ｐ明朝" w:hint="eastAsia"/>
          <w:b/>
          <w:sz w:val="24"/>
        </w:rPr>
        <w:t>居室の電気は、</w:t>
      </w:r>
      <w:r w:rsidR="00C82D7A" w:rsidRPr="000D08F7">
        <w:rPr>
          <w:rFonts w:ascii="ＭＳ Ｐ明朝" w:eastAsia="ＭＳ Ｐ明朝" w:hAnsi="ＭＳ Ｐ明朝" w:hint="eastAsia"/>
          <w:b/>
          <w:sz w:val="24"/>
        </w:rPr>
        <w:t>関西電力</w:t>
      </w:r>
      <w:r>
        <w:rPr>
          <w:rFonts w:ascii="ＭＳ Ｐ明朝" w:eastAsia="ＭＳ Ｐ明朝" w:hAnsi="ＭＳ Ｐ明朝" w:hint="eastAsia"/>
          <w:b/>
          <w:sz w:val="24"/>
        </w:rPr>
        <w:t>との個人契約となります。居室での</w:t>
      </w:r>
      <w:r w:rsidR="00C82D7A" w:rsidRPr="000D08F7">
        <w:rPr>
          <w:rFonts w:ascii="ＭＳ Ｐ明朝" w:eastAsia="ＭＳ Ｐ明朝" w:hAnsi="ＭＳ Ｐ明朝" w:hint="eastAsia"/>
          <w:b/>
          <w:sz w:val="24"/>
        </w:rPr>
        <w:t>ご利用分を個人でお支払いいただきます。</w:t>
      </w:r>
    </w:p>
    <w:p w:rsidR="00DF3BAB" w:rsidRPr="000D08F7" w:rsidRDefault="006407F1" w:rsidP="00A327BF">
      <w:pPr>
        <w:numPr>
          <w:ilvl w:val="1"/>
          <w:numId w:val="2"/>
        </w:numPr>
        <w:jc w:val="left"/>
        <w:rPr>
          <w:rFonts w:ascii="ＭＳ Ｐ明朝" w:eastAsia="ＭＳ Ｐ明朝" w:hAnsi="ＭＳ Ｐ明朝"/>
          <w:b/>
          <w:sz w:val="24"/>
        </w:rPr>
      </w:pPr>
      <w:r>
        <w:rPr>
          <w:rFonts w:ascii="ＭＳ Ｐ明朝" w:eastAsia="ＭＳ Ｐ明朝" w:hAnsi="ＭＳ Ｐ明朝" w:hint="eastAsia"/>
          <w:b/>
          <w:sz w:val="24"/>
        </w:rPr>
        <w:lastRenderedPageBreak/>
        <w:t>居室で電話を使用される場合は、</w:t>
      </w:r>
      <w:r w:rsidR="00EA2666" w:rsidRPr="000D08F7">
        <w:rPr>
          <w:rFonts w:ascii="ＭＳ Ｐ明朝" w:eastAsia="ＭＳ Ｐ明朝" w:hAnsi="ＭＳ Ｐ明朝" w:hint="eastAsia"/>
          <w:b/>
          <w:sz w:val="24"/>
        </w:rPr>
        <w:t>ＮＴＴ等電話会社に申し込んでいただき、ご利用分を個人でお支払いいただきます。</w:t>
      </w:r>
    </w:p>
    <w:p w:rsidR="00C82D7A" w:rsidRPr="000D08F7" w:rsidRDefault="00EA2666" w:rsidP="00A327BF">
      <w:pPr>
        <w:numPr>
          <w:ilvl w:val="1"/>
          <w:numId w:val="2"/>
        </w:numPr>
        <w:jc w:val="left"/>
        <w:rPr>
          <w:rFonts w:ascii="ＭＳ Ｐ明朝" w:eastAsia="ＭＳ Ｐ明朝" w:hAnsi="ＭＳ Ｐ明朝"/>
          <w:b/>
          <w:sz w:val="24"/>
        </w:rPr>
      </w:pPr>
      <w:r w:rsidRPr="000D08F7">
        <w:rPr>
          <w:rFonts w:ascii="ＭＳ Ｐ明朝" w:eastAsia="ＭＳ Ｐ明朝" w:hAnsi="ＭＳ Ｐ明朝" w:hint="eastAsia"/>
          <w:b/>
          <w:sz w:val="24"/>
        </w:rPr>
        <w:t>個人で必要な生活用品や嗜好品</w:t>
      </w:r>
      <w:r w:rsidR="008C0463">
        <w:rPr>
          <w:rFonts w:ascii="ＭＳ Ｐ明朝" w:eastAsia="ＭＳ Ｐ明朝" w:hAnsi="ＭＳ Ｐ明朝" w:hint="eastAsia"/>
          <w:b/>
          <w:sz w:val="24"/>
        </w:rPr>
        <w:t>は、実費でご購入していただきます</w:t>
      </w:r>
      <w:r w:rsidRPr="000D08F7">
        <w:rPr>
          <w:rFonts w:ascii="ＭＳ Ｐ明朝" w:eastAsia="ＭＳ Ｐ明朝" w:hAnsi="ＭＳ Ｐ明朝" w:hint="eastAsia"/>
          <w:b/>
          <w:sz w:val="24"/>
        </w:rPr>
        <w:t>。</w:t>
      </w:r>
    </w:p>
    <w:p w:rsidR="00EA2666" w:rsidRPr="000D08F7" w:rsidRDefault="008C0463" w:rsidP="00A327BF">
      <w:pPr>
        <w:numPr>
          <w:ilvl w:val="1"/>
          <w:numId w:val="2"/>
        </w:numPr>
        <w:jc w:val="left"/>
        <w:rPr>
          <w:rFonts w:ascii="ＭＳ Ｐ明朝" w:eastAsia="ＭＳ Ｐ明朝" w:hAnsi="ＭＳ Ｐ明朝"/>
          <w:b/>
          <w:sz w:val="24"/>
        </w:rPr>
      </w:pPr>
      <w:r>
        <w:rPr>
          <w:rFonts w:ascii="ＭＳ Ｐ明朝" w:eastAsia="ＭＳ Ｐ明朝" w:hAnsi="ＭＳ Ｐ明朝" w:hint="eastAsia"/>
          <w:b/>
          <w:sz w:val="24"/>
        </w:rPr>
        <w:t>特定施設入居者生活介護をご利用の場合</w:t>
      </w:r>
      <w:r w:rsidR="00EA2666" w:rsidRPr="000D08F7">
        <w:rPr>
          <w:rFonts w:ascii="ＭＳ Ｐ明朝" w:eastAsia="ＭＳ Ｐ明朝" w:hAnsi="ＭＳ Ｐ明朝" w:hint="eastAsia"/>
          <w:b/>
          <w:sz w:val="24"/>
        </w:rPr>
        <w:t>は、介護度に応じた</w:t>
      </w:r>
      <w:r>
        <w:rPr>
          <w:rFonts w:ascii="ＭＳ Ｐ明朝" w:eastAsia="ＭＳ Ｐ明朝" w:hAnsi="ＭＳ Ｐ明朝" w:hint="eastAsia"/>
          <w:b/>
          <w:sz w:val="24"/>
        </w:rPr>
        <w:t>介護保険利用者</w:t>
      </w:r>
      <w:r w:rsidR="00EA2666" w:rsidRPr="000D08F7">
        <w:rPr>
          <w:rFonts w:ascii="ＭＳ Ｐ明朝" w:eastAsia="ＭＳ Ｐ明朝" w:hAnsi="ＭＳ Ｐ明朝" w:hint="eastAsia"/>
          <w:b/>
          <w:sz w:val="24"/>
        </w:rPr>
        <w:t>負担額が必要となります。</w:t>
      </w:r>
    </w:p>
    <w:p w:rsidR="00EA2666" w:rsidRPr="000D08F7" w:rsidRDefault="00DF3BAB" w:rsidP="00A327BF">
      <w:pPr>
        <w:numPr>
          <w:ilvl w:val="1"/>
          <w:numId w:val="2"/>
        </w:numPr>
        <w:jc w:val="left"/>
        <w:rPr>
          <w:rFonts w:ascii="ＭＳ Ｐ明朝" w:eastAsia="ＭＳ Ｐ明朝" w:hAnsi="ＭＳ Ｐ明朝"/>
          <w:b/>
          <w:sz w:val="24"/>
        </w:rPr>
      </w:pPr>
      <w:r w:rsidRPr="000D08F7">
        <w:rPr>
          <w:rFonts w:ascii="ＭＳ Ｐ明朝" w:eastAsia="ＭＳ Ｐ明朝" w:hAnsi="ＭＳ Ｐ明朝" w:hint="eastAsia"/>
          <w:b/>
          <w:sz w:val="24"/>
        </w:rPr>
        <w:t>特定施設入居者生活介護をご利用の方で、居室掃除・入浴・ゴミ回収のサービスを希望される場合は、</w:t>
      </w:r>
      <w:r w:rsidR="00EA2666" w:rsidRPr="000D08F7">
        <w:rPr>
          <w:rFonts w:ascii="ＭＳ Ｐ明朝" w:eastAsia="ＭＳ Ｐ明朝" w:hAnsi="ＭＳ Ｐ明朝" w:hint="eastAsia"/>
          <w:b/>
          <w:sz w:val="24"/>
        </w:rPr>
        <w:t>別途管理料（各</w:t>
      </w:r>
      <w:r w:rsidR="003F4026" w:rsidRPr="000D08F7">
        <w:rPr>
          <w:rFonts w:ascii="ＭＳ Ｐ明朝" w:eastAsia="ＭＳ Ｐ明朝" w:hAnsi="ＭＳ Ｐ明朝" w:hint="eastAsia"/>
          <w:b/>
          <w:sz w:val="24"/>
        </w:rPr>
        <w:t>300</w:t>
      </w:r>
      <w:r w:rsidR="00EA2666" w:rsidRPr="000D08F7">
        <w:rPr>
          <w:rFonts w:ascii="ＭＳ Ｐ明朝" w:eastAsia="ＭＳ Ｐ明朝" w:hAnsi="ＭＳ Ｐ明朝" w:hint="eastAsia"/>
          <w:b/>
          <w:sz w:val="24"/>
        </w:rPr>
        <w:t>円）が必要となります。</w:t>
      </w:r>
    </w:p>
    <w:p w:rsidR="008C0463" w:rsidRDefault="00EA2666" w:rsidP="00E45227">
      <w:pPr>
        <w:numPr>
          <w:ilvl w:val="1"/>
          <w:numId w:val="2"/>
        </w:numPr>
        <w:jc w:val="left"/>
        <w:rPr>
          <w:rFonts w:ascii="ＭＳ Ｐ明朝" w:eastAsia="ＭＳ Ｐ明朝" w:hAnsi="ＭＳ Ｐ明朝"/>
          <w:b/>
          <w:sz w:val="24"/>
        </w:rPr>
      </w:pPr>
      <w:r w:rsidRPr="000D08F7">
        <w:rPr>
          <w:rFonts w:ascii="ＭＳ Ｐ明朝" w:eastAsia="ＭＳ Ｐ明朝" w:hAnsi="ＭＳ Ｐ明朝" w:hint="eastAsia"/>
          <w:b/>
          <w:sz w:val="24"/>
        </w:rPr>
        <w:t>生活費・事務費は国の基準により、毎年２回の改定があります。</w:t>
      </w:r>
    </w:p>
    <w:p w:rsidR="008C0463" w:rsidRDefault="008C0463" w:rsidP="008C0463">
      <w:pPr>
        <w:jc w:val="left"/>
        <w:rPr>
          <w:rFonts w:ascii="ＭＳ Ｐ明朝" w:eastAsia="ＭＳ Ｐ明朝" w:hAnsi="ＭＳ Ｐ明朝"/>
          <w:b/>
          <w:sz w:val="24"/>
        </w:rPr>
      </w:pPr>
    </w:p>
    <w:p w:rsidR="008C0463" w:rsidRPr="008C0463" w:rsidRDefault="008C0463" w:rsidP="008C0463">
      <w:pPr>
        <w:jc w:val="left"/>
        <w:rPr>
          <w:rFonts w:ascii="ＭＳ Ｐ明朝" w:eastAsia="ＭＳ Ｐ明朝" w:hAnsi="ＭＳ Ｐ明朝"/>
          <w:b/>
          <w:sz w:val="24"/>
        </w:rPr>
      </w:pPr>
    </w:p>
    <w:p w:rsidR="006E2E94" w:rsidRPr="000D08F7" w:rsidRDefault="002164E2" w:rsidP="002164E2">
      <w:pPr>
        <w:rPr>
          <w:rFonts w:ascii="ＭＳ Ｐ明朝" w:eastAsia="ＭＳ Ｐ明朝" w:hAnsi="ＭＳ Ｐ明朝" w:cs="ＭＳ 明朝"/>
          <w:b/>
          <w:sz w:val="24"/>
        </w:rPr>
      </w:pPr>
      <w:r w:rsidRPr="000D08F7">
        <w:rPr>
          <w:rFonts w:ascii="ＭＳ Ｐ明朝" w:eastAsia="ＭＳ Ｐ明朝" w:hAnsi="ＭＳ Ｐ明朝" w:cs="ＭＳ 明朝" w:hint="eastAsia"/>
          <w:b/>
          <w:sz w:val="24"/>
        </w:rPr>
        <w:t>【</w:t>
      </w:r>
      <w:r w:rsidR="0004394B">
        <w:rPr>
          <w:rFonts w:ascii="ＭＳ Ｐ明朝" w:eastAsia="ＭＳ Ｐ明朝" w:hAnsi="ＭＳ Ｐ明朝" w:cs="ＭＳ 明朝" w:hint="eastAsia"/>
          <w:b/>
          <w:sz w:val="24"/>
        </w:rPr>
        <w:t xml:space="preserve">　</w:t>
      </w:r>
      <w:r w:rsidRPr="000D08F7">
        <w:rPr>
          <w:rFonts w:ascii="ＭＳ Ｐ明朝" w:eastAsia="ＭＳ Ｐ明朝" w:hAnsi="ＭＳ Ｐ明朝" w:cs="ＭＳ 明朝" w:hint="eastAsia"/>
          <w:b/>
          <w:sz w:val="24"/>
        </w:rPr>
        <w:t>一般入居</w:t>
      </w:r>
      <w:r w:rsidR="00BC6F00">
        <w:rPr>
          <w:rFonts w:ascii="ＭＳ Ｐ明朝" w:eastAsia="ＭＳ Ｐ明朝" w:hAnsi="ＭＳ Ｐ明朝" w:cs="ＭＳ 明朝" w:hint="eastAsia"/>
          <w:b/>
          <w:sz w:val="24"/>
        </w:rPr>
        <w:t>（自立）</w:t>
      </w:r>
      <w:r w:rsidRPr="000D08F7">
        <w:rPr>
          <w:rFonts w:ascii="ＭＳ Ｐ明朝" w:eastAsia="ＭＳ Ｐ明朝" w:hAnsi="ＭＳ Ｐ明朝" w:cs="ＭＳ 明朝" w:hint="eastAsia"/>
          <w:b/>
          <w:sz w:val="24"/>
        </w:rPr>
        <w:t>の場合　利用料金表</w:t>
      </w:r>
      <w:r w:rsidR="0004394B">
        <w:rPr>
          <w:rFonts w:ascii="ＭＳ Ｐ明朝" w:eastAsia="ＭＳ Ｐ明朝" w:hAnsi="ＭＳ Ｐ明朝" w:cs="ＭＳ 明朝" w:hint="eastAsia"/>
          <w:b/>
          <w:sz w:val="24"/>
        </w:rPr>
        <w:t xml:space="preserve">　</w:t>
      </w:r>
      <w:r w:rsidRPr="000D08F7">
        <w:rPr>
          <w:rFonts w:ascii="ＭＳ Ｐ明朝" w:eastAsia="ＭＳ Ｐ明朝" w:hAnsi="ＭＳ Ｐ明朝" w:cs="ＭＳ 明朝" w:hint="eastAsia"/>
          <w:b/>
          <w:sz w:val="24"/>
        </w:rPr>
        <w:t>】</w:t>
      </w:r>
    </w:p>
    <w:tbl>
      <w:tblPr>
        <w:tblW w:w="997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790"/>
        <w:gridCol w:w="1560"/>
        <w:gridCol w:w="1560"/>
        <w:gridCol w:w="1560"/>
        <w:gridCol w:w="1980"/>
      </w:tblGrid>
      <w:tr w:rsidR="002164E2" w:rsidRPr="000D08F7" w:rsidTr="008C0463">
        <w:tc>
          <w:tcPr>
            <w:tcW w:w="3315" w:type="dxa"/>
            <w:gridSpan w:val="2"/>
          </w:tcPr>
          <w:p w:rsidR="002164E2" w:rsidRPr="000D08F7" w:rsidRDefault="002164E2" w:rsidP="008E0E0B">
            <w:pPr>
              <w:jc w:val="center"/>
              <w:rPr>
                <w:rFonts w:ascii="ＭＳ Ｐ明朝" w:eastAsia="ＭＳ Ｐ明朝" w:hAnsi="ＭＳ Ｐ明朝"/>
                <w:b/>
                <w:sz w:val="22"/>
                <w:szCs w:val="22"/>
              </w:rPr>
            </w:pPr>
            <w:r w:rsidRPr="000D08F7">
              <w:rPr>
                <w:rFonts w:ascii="ＭＳ Ｐ明朝" w:eastAsia="ＭＳ Ｐ明朝" w:hAnsi="ＭＳ Ｐ明朝" w:hint="eastAsia"/>
                <w:b/>
                <w:sz w:val="22"/>
                <w:szCs w:val="22"/>
              </w:rPr>
              <w:t>ご本人の年間収入区分</w:t>
            </w:r>
          </w:p>
        </w:tc>
        <w:tc>
          <w:tcPr>
            <w:tcW w:w="1560" w:type="dxa"/>
          </w:tcPr>
          <w:p w:rsidR="002164E2" w:rsidRPr="000D08F7" w:rsidRDefault="002164E2" w:rsidP="008E0E0B">
            <w:pPr>
              <w:jc w:val="center"/>
              <w:rPr>
                <w:rFonts w:ascii="ＭＳ Ｐ明朝" w:eastAsia="ＭＳ Ｐ明朝" w:hAnsi="ＭＳ Ｐ明朝"/>
                <w:b/>
                <w:sz w:val="22"/>
                <w:szCs w:val="22"/>
              </w:rPr>
            </w:pPr>
            <w:r w:rsidRPr="000D08F7">
              <w:rPr>
                <w:rFonts w:ascii="ＭＳ Ｐ明朝" w:eastAsia="ＭＳ Ｐ明朝" w:hAnsi="ＭＳ Ｐ明朝" w:hint="eastAsia"/>
                <w:b/>
                <w:sz w:val="22"/>
                <w:szCs w:val="22"/>
              </w:rPr>
              <w:t>事務費</w:t>
            </w:r>
          </w:p>
        </w:tc>
        <w:tc>
          <w:tcPr>
            <w:tcW w:w="1560" w:type="dxa"/>
          </w:tcPr>
          <w:p w:rsidR="002164E2" w:rsidRPr="000D08F7" w:rsidRDefault="002164E2" w:rsidP="008E0E0B">
            <w:pPr>
              <w:jc w:val="center"/>
              <w:rPr>
                <w:rFonts w:ascii="ＭＳ Ｐ明朝" w:eastAsia="ＭＳ Ｐ明朝" w:hAnsi="ＭＳ Ｐ明朝"/>
                <w:b/>
                <w:sz w:val="22"/>
                <w:szCs w:val="22"/>
              </w:rPr>
            </w:pPr>
            <w:r w:rsidRPr="000D08F7">
              <w:rPr>
                <w:rFonts w:ascii="ＭＳ Ｐ明朝" w:eastAsia="ＭＳ Ｐ明朝" w:hAnsi="ＭＳ Ｐ明朝" w:hint="eastAsia"/>
                <w:b/>
                <w:sz w:val="22"/>
                <w:szCs w:val="22"/>
              </w:rPr>
              <w:t>生活費</w:t>
            </w:r>
          </w:p>
        </w:tc>
        <w:tc>
          <w:tcPr>
            <w:tcW w:w="1560" w:type="dxa"/>
            <w:tcBorders>
              <w:right w:val="double" w:sz="4" w:space="0" w:color="auto"/>
            </w:tcBorders>
            <w:shd w:val="clear" w:color="auto" w:fill="auto"/>
          </w:tcPr>
          <w:p w:rsidR="002164E2" w:rsidRPr="000D08F7" w:rsidRDefault="00767E67" w:rsidP="008E0E0B">
            <w:pPr>
              <w:jc w:val="center"/>
              <w:rPr>
                <w:rFonts w:ascii="ＭＳ Ｐ明朝" w:eastAsia="ＭＳ Ｐ明朝" w:hAnsi="ＭＳ Ｐ明朝"/>
                <w:b/>
                <w:sz w:val="22"/>
                <w:szCs w:val="22"/>
              </w:rPr>
            </w:pPr>
            <w:r>
              <w:rPr>
                <w:rFonts w:ascii="ＭＳ Ｐ明朝" w:eastAsia="ＭＳ Ｐ明朝" w:hAnsi="ＭＳ Ｐ明朝" w:hint="eastAsia"/>
                <w:b/>
                <w:sz w:val="22"/>
                <w:szCs w:val="22"/>
              </w:rPr>
              <w:t>生活支援費</w:t>
            </w:r>
          </w:p>
        </w:tc>
        <w:tc>
          <w:tcPr>
            <w:tcW w:w="1980" w:type="dxa"/>
            <w:tcBorders>
              <w:top w:val="double" w:sz="4" w:space="0" w:color="auto"/>
              <w:left w:val="double" w:sz="4" w:space="0" w:color="auto"/>
              <w:bottom w:val="single" w:sz="6" w:space="0" w:color="auto"/>
              <w:right w:val="double" w:sz="4" w:space="0" w:color="auto"/>
            </w:tcBorders>
          </w:tcPr>
          <w:p w:rsidR="002164E2" w:rsidRPr="000D08F7" w:rsidRDefault="002164E2" w:rsidP="008E0E0B">
            <w:pPr>
              <w:jc w:val="center"/>
              <w:rPr>
                <w:rFonts w:ascii="ＭＳ Ｐ明朝" w:eastAsia="ＭＳ Ｐ明朝" w:hAnsi="ＭＳ Ｐ明朝"/>
                <w:b/>
                <w:sz w:val="22"/>
                <w:szCs w:val="22"/>
              </w:rPr>
            </w:pPr>
            <w:r w:rsidRPr="000D08F7">
              <w:rPr>
                <w:rFonts w:ascii="ＭＳ Ｐ明朝" w:eastAsia="ＭＳ Ｐ明朝" w:hAnsi="ＭＳ Ｐ明朝" w:hint="eastAsia"/>
                <w:b/>
                <w:sz w:val="22"/>
                <w:szCs w:val="22"/>
              </w:rPr>
              <w:t>月額利用料金</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 w:val="22"/>
                <w:szCs w:val="22"/>
              </w:rPr>
            </w:pPr>
            <w:r w:rsidRPr="00012E5F">
              <w:rPr>
                <w:rFonts w:ascii="ＭＳ Ｐ明朝" w:eastAsia="ＭＳ Ｐ明朝" w:hAnsi="ＭＳ Ｐ明朝" w:hint="eastAsia"/>
                <w:b/>
                <w:sz w:val="22"/>
                <w:szCs w:val="22"/>
              </w:rPr>
              <w:t>１</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1,500,000以下</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cs="ＭＳ 明朝" w:hint="eastAsia"/>
                <w:b/>
                <w:sz w:val="24"/>
              </w:rPr>
              <w:t>10,000</w:t>
            </w:r>
          </w:p>
        </w:tc>
        <w:tc>
          <w:tcPr>
            <w:tcW w:w="1560" w:type="dxa"/>
            <w:tcBorders>
              <w:top w:val="single" w:sz="8" w:space="0" w:color="auto"/>
              <w:left w:val="nil"/>
              <w:bottom w:val="single" w:sz="8" w:space="0" w:color="auto"/>
              <w:right w:val="single" w:sz="8" w:space="0" w:color="auto"/>
            </w:tcBorders>
            <w:shd w:val="clear" w:color="auto" w:fill="auto"/>
            <w:vAlign w:val="center"/>
          </w:tcPr>
          <w:p w:rsidR="005C4510" w:rsidRPr="005C4510" w:rsidRDefault="005C4510" w:rsidP="005C4510">
            <w:pPr>
              <w:widowControl/>
              <w:jc w:val="center"/>
              <w:rPr>
                <w:rFonts w:ascii="ＭＳ Ｐ明朝" w:eastAsia="ＭＳ Ｐ明朝" w:hAnsi="ＭＳ Ｐ明朝"/>
                <w:b/>
                <w:bCs/>
                <w:color w:val="000000"/>
                <w:kern w:val="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single" w:sz="8" w:space="0" w:color="auto"/>
              <w:left w:val="nil"/>
              <w:bottom w:val="single" w:sz="8" w:space="0" w:color="auto"/>
              <w:right w:val="double" w:sz="4" w:space="0" w:color="auto"/>
            </w:tcBorders>
            <w:shd w:val="clear" w:color="auto" w:fill="auto"/>
            <w:vAlign w:val="center"/>
          </w:tcPr>
          <w:p w:rsidR="005C4510" w:rsidRPr="005C4510" w:rsidRDefault="005C4510" w:rsidP="005C4510">
            <w:pPr>
              <w:widowControl/>
              <w:jc w:val="center"/>
              <w:rPr>
                <w:rFonts w:ascii="ＭＳ Ｐ明朝" w:eastAsia="ＭＳ Ｐ明朝" w:hAnsi="ＭＳ Ｐ明朝"/>
                <w:b/>
                <w:bCs/>
                <w:color w:val="000000"/>
                <w:kern w:val="0"/>
                <w:sz w:val="24"/>
                <w:szCs w:val="32"/>
              </w:rPr>
            </w:pPr>
            <w:r w:rsidRPr="005C4510">
              <w:rPr>
                <w:rFonts w:ascii="ＭＳ Ｐ明朝" w:eastAsia="ＭＳ Ｐ明朝" w:hAnsi="ＭＳ Ｐ明朝" w:hint="eastAsia"/>
                <w:b/>
                <w:bCs/>
                <w:color w:val="000000"/>
                <w:sz w:val="24"/>
                <w:szCs w:val="32"/>
              </w:rPr>
              <w:t>86,940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 w:val="22"/>
                <w:szCs w:val="22"/>
              </w:rPr>
            </w:pPr>
            <w:r w:rsidRPr="00012E5F">
              <w:rPr>
                <w:rFonts w:ascii="ＭＳ Ｐ明朝" w:eastAsia="ＭＳ Ｐ明朝" w:hAnsi="ＭＳ Ｐ明朝" w:hint="eastAsia"/>
                <w:b/>
                <w:sz w:val="22"/>
                <w:szCs w:val="22"/>
              </w:rPr>
              <w:t>２</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1,500,001～1,600,000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13,000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89,940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 w:val="22"/>
                <w:szCs w:val="22"/>
              </w:rPr>
            </w:pPr>
            <w:r w:rsidRPr="00012E5F">
              <w:rPr>
                <w:rFonts w:ascii="ＭＳ Ｐ明朝" w:eastAsia="ＭＳ Ｐ明朝" w:hAnsi="ＭＳ Ｐ明朝" w:hint="eastAsia"/>
                <w:b/>
                <w:sz w:val="22"/>
                <w:szCs w:val="22"/>
              </w:rPr>
              <w:t>３</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1,600,001～1,700,000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16,000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92,940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 w:val="22"/>
                <w:szCs w:val="22"/>
              </w:rPr>
            </w:pPr>
            <w:r w:rsidRPr="00012E5F">
              <w:rPr>
                <w:rFonts w:ascii="ＭＳ Ｐ明朝" w:eastAsia="ＭＳ Ｐ明朝" w:hAnsi="ＭＳ Ｐ明朝" w:hint="eastAsia"/>
                <w:b/>
                <w:sz w:val="22"/>
                <w:szCs w:val="22"/>
              </w:rPr>
              <w:t>４</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1,700,001～1,800,000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19,000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95,940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 w:val="22"/>
                <w:szCs w:val="22"/>
              </w:rPr>
            </w:pPr>
            <w:r w:rsidRPr="00012E5F">
              <w:rPr>
                <w:rFonts w:ascii="ＭＳ Ｐ明朝" w:eastAsia="ＭＳ Ｐ明朝" w:hAnsi="ＭＳ Ｐ明朝" w:hint="eastAsia"/>
                <w:b/>
                <w:sz w:val="22"/>
                <w:szCs w:val="22"/>
              </w:rPr>
              <w:t>５</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1,800,001～1,900,000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22,000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98,940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 w:val="22"/>
                <w:szCs w:val="22"/>
              </w:rPr>
            </w:pPr>
            <w:r w:rsidRPr="00012E5F">
              <w:rPr>
                <w:rFonts w:ascii="ＭＳ Ｐ明朝" w:eastAsia="ＭＳ Ｐ明朝" w:hAnsi="ＭＳ Ｐ明朝" w:hint="eastAsia"/>
                <w:b/>
                <w:sz w:val="22"/>
                <w:szCs w:val="22"/>
              </w:rPr>
              <w:t>６</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1,900,001～2,000,000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25,000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101,940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 w:val="22"/>
                <w:szCs w:val="22"/>
              </w:rPr>
            </w:pPr>
            <w:r w:rsidRPr="00012E5F">
              <w:rPr>
                <w:rFonts w:ascii="ＭＳ Ｐ明朝" w:eastAsia="ＭＳ Ｐ明朝" w:hAnsi="ＭＳ Ｐ明朝" w:hint="eastAsia"/>
                <w:b/>
                <w:sz w:val="22"/>
                <w:szCs w:val="22"/>
              </w:rPr>
              <w:t>７</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2,000,001～2,100,000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106,940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 w:val="22"/>
                <w:szCs w:val="22"/>
              </w:rPr>
            </w:pPr>
            <w:r w:rsidRPr="00012E5F">
              <w:rPr>
                <w:rFonts w:ascii="ＭＳ Ｐ明朝" w:eastAsia="ＭＳ Ｐ明朝" w:hAnsi="ＭＳ Ｐ明朝" w:hint="eastAsia"/>
                <w:b/>
                <w:sz w:val="22"/>
                <w:szCs w:val="22"/>
              </w:rPr>
              <w:t>８</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2,100,001～2,200,000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35,000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111,940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 w:val="22"/>
                <w:szCs w:val="22"/>
              </w:rPr>
            </w:pPr>
            <w:r w:rsidRPr="00012E5F">
              <w:rPr>
                <w:rFonts w:ascii="ＭＳ Ｐ明朝" w:eastAsia="ＭＳ Ｐ明朝" w:hAnsi="ＭＳ Ｐ明朝" w:hint="eastAsia"/>
                <w:b/>
                <w:sz w:val="22"/>
                <w:szCs w:val="22"/>
              </w:rPr>
              <w:t>９</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2,200,001～2,300,000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40,000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116,940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Cs w:val="21"/>
              </w:rPr>
            </w:pPr>
            <w:r w:rsidRPr="00012E5F">
              <w:rPr>
                <w:rFonts w:ascii="ＭＳ Ｐ明朝" w:eastAsia="ＭＳ Ｐ明朝" w:hAnsi="ＭＳ Ｐ明朝" w:hint="eastAsia"/>
                <w:b/>
                <w:szCs w:val="21"/>
              </w:rPr>
              <w:t>１０</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2,300,001～2,400,000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45,000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121,940</w:t>
            </w:r>
            <w:r>
              <w:rPr>
                <w:rFonts w:ascii="ＭＳ Ｐ明朝" w:eastAsia="ＭＳ Ｐ明朝" w:hAnsi="ＭＳ Ｐ明朝" w:hint="eastAsia"/>
                <w:b/>
                <w:bCs/>
                <w:color w:val="000000"/>
                <w:sz w:val="24"/>
                <w:szCs w:val="32"/>
              </w:rPr>
              <w:t>円</w:t>
            </w:r>
          </w:p>
        </w:tc>
      </w:tr>
      <w:tr w:rsidR="005C4510" w:rsidRPr="00012E5F" w:rsidTr="005C4510">
        <w:trPr>
          <w:trHeight w:val="179"/>
        </w:trPr>
        <w:tc>
          <w:tcPr>
            <w:tcW w:w="525" w:type="dxa"/>
          </w:tcPr>
          <w:p w:rsidR="005C4510" w:rsidRPr="00012E5F" w:rsidRDefault="005C4510" w:rsidP="005C4510">
            <w:pPr>
              <w:jc w:val="center"/>
              <w:rPr>
                <w:rFonts w:ascii="ＭＳ Ｐ明朝" w:eastAsia="ＭＳ Ｐ明朝" w:hAnsi="ＭＳ Ｐ明朝"/>
                <w:b/>
                <w:szCs w:val="21"/>
              </w:rPr>
            </w:pPr>
            <w:r w:rsidRPr="00012E5F">
              <w:rPr>
                <w:rFonts w:ascii="ＭＳ Ｐ明朝" w:eastAsia="ＭＳ Ｐ明朝" w:hAnsi="ＭＳ Ｐ明朝" w:hint="eastAsia"/>
                <w:b/>
                <w:szCs w:val="21"/>
              </w:rPr>
              <w:t>１１</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2,400,001～2,500,000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50,000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126,940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Cs w:val="21"/>
              </w:rPr>
            </w:pPr>
            <w:r w:rsidRPr="00012E5F">
              <w:rPr>
                <w:rFonts w:ascii="ＭＳ Ｐ明朝" w:eastAsia="ＭＳ Ｐ明朝" w:hAnsi="ＭＳ Ｐ明朝" w:hint="eastAsia"/>
                <w:b/>
                <w:szCs w:val="21"/>
              </w:rPr>
              <w:t>１２</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2,500,001～2,600,000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57,000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133,940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Cs w:val="21"/>
              </w:rPr>
            </w:pPr>
            <w:r w:rsidRPr="00012E5F">
              <w:rPr>
                <w:rFonts w:ascii="ＭＳ Ｐ明朝" w:eastAsia="ＭＳ Ｐ明朝" w:hAnsi="ＭＳ Ｐ明朝" w:hint="eastAsia"/>
                <w:b/>
                <w:szCs w:val="21"/>
              </w:rPr>
              <w:t>１３</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2,600,001～2,700,000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64,000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140,940</w:t>
            </w:r>
            <w:r>
              <w:rPr>
                <w:rFonts w:ascii="ＭＳ Ｐ明朝" w:eastAsia="ＭＳ Ｐ明朝" w:hAnsi="ＭＳ Ｐ明朝" w:hint="eastAsia"/>
                <w:b/>
                <w:bCs/>
                <w:color w:val="000000"/>
                <w:sz w:val="24"/>
                <w:szCs w:val="32"/>
              </w:rPr>
              <w:t>円</w:t>
            </w:r>
          </w:p>
        </w:tc>
      </w:tr>
      <w:tr w:rsidR="005C4510" w:rsidRPr="00012E5F" w:rsidTr="005C4510">
        <w:tc>
          <w:tcPr>
            <w:tcW w:w="525" w:type="dxa"/>
          </w:tcPr>
          <w:p w:rsidR="005C4510" w:rsidRPr="00012E5F" w:rsidRDefault="005C4510" w:rsidP="005C4510">
            <w:pPr>
              <w:jc w:val="center"/>
              <w:rPr>
                <w:rFonts w:ascii="ＭＳ Ｐ明朝" w:eastAsia="ＭＳ Ｐ明朝" w:hAnsi="ＭＳ Ｐ明朝"/>
                <w:b/>
                <w:szCs w:val="21"/>
              </w:rPr>
            </w:pPr>
            <w:r w:rsidRPr="00012E5F">
              <w:rPr>
                <w:rFonts w:ascii="ＭＳ Ｐ明朝" w:eastAsia="ＭＳ Ｐ明朝" w:hAnsi="ＭＳ Ｐ明朝" w:hint="eastAsia"/>
                <w:b/>
                <w:szCs w:val="21"/>
              </w:rPr>
              <w:t>１４</w:t>
            </w:r>
          </w:p>
        </w:tc>
        <w:tc>
          <w:tcPr>
            <w:tcW w:w="279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2,700,001以上</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65,700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980" w:type="dxa"/>
            <w:tcBorders>
              <w:top w:val="nil"/>
              <w:left w:val="nil"/>
              <w:bottom w:val="double" w:sz="4"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142,640</w:t>
            </w:r>
            <w:r>
              <w:rPr>
                <w:rFonts w:ascii="ＭＳ Ｐ明朝" w:eastAsia="ＭＳ Ｐ明朝" w:hAnsi="ＭＳ Ｐ明朝" w:hint="eastAsia"/>
                <w:b/>
                <w:bCs/>
                <w:color w:val="000000"/>
                <w:sz w:val="24"/>
                <w:szCs w:val="32"/>
              </w:rPr>
              <w:t>円</w:t>
            </w:r>
          </w:p>
        </w:tc>
      </w:tr>
    </w:tbl>
    <w:p w:rsidR="00087700" w:rsidRPr="00012E5F" w:rsidRDefault="00087700" w:rsidP="00107C67">
      <w:pPr>
        <w:rPr>
          <w:rFonts w:ascii="ＭＳ Ｐ明朝" w:eastAsia="ＭＳ Ｐ明朝" w:hAnsi="ＭＳ Ｐ明朝"/>
          <w:b/>
          <w:sz w:val="24"/>
        </w:rPr>
      </w:pPr>
    </w:p>
    <w:p w:rsidR="00087700" w:rsidRPr="00012E5F" w:rsidRDefault="00087700" w:rsidP="00107C67">
      <w:pPr>
        <w:rPr>
          <w:rFonts w:ascii="ＭＳ Ｐ明朝" w:eastAsia="ＭＳ Ｐ明朝" w:hAnsi="ＭＳ Ｐ明朝" w:hint="eastAsia"/>
          <w:b/>
          <w:sz w:val="24"/>
        </w:rPr>
      </w:pPr>
    </w:p>
    <w:p w:rsidR="00E45227" w:rsidRPr="00012E5F" w:rsidRDefault="00107C67" w:rsidP="00107C67">
      <w:pPr>
        <w:rPr>
          <w:rFonts w:ascii="ＭＳ Ｐ明朝" w:eastAsia="ＭＳ Ｐ明朝" w:hAnsi="ＭＳ Ｐ明朝"/>
          <w:b/>
          <w:sz w:val="24"/>
        </w:rPr>
      </w:pPr>
      <w:r w:rsidRPr="00012E5F">
        <w:rPr>
          <w:rFonts w:ascii="ＭＳ Ｐ明朝" w:eastAsia="ＭＳ Ｐ明朝" w:hAnsi="ＭＳ Ｐ明朝" w:hint="eastAsia"/>
          <w:b/>
          <w:sz w:val="24"/>
        </w:rPr>
        <w:t>【</w:t>
      </w:r>
      <w:r w:rsidR="0004394B" w:rsidRPr="00012E5F">
        <w:rPr>
          <w:rFonts w:ascii="ＭＳ Ｐ明朝" w:eastAsia="ＭＳ Ｐ明朝" w:hAnsi="ＭＳ Ｐ明朝" w:hint="eastAsia"/>
          <w:b/>
          <w:sz w:val="24"/>
        </w:rPr>
        <w:t xml:space="preserve">　</w:t>
      </w:r>
      <w:r w:rsidRPr="00012E5F">
        <w:rPr>
          <w:rFonts w:ascii="ＭＳ Ｐ明朝" w:eastAsia="ＭＳ Ｐ明朝" w:hAnsi="ＭＳ Ｐ明朝" w:hint="eastAsia"/>
          <w:b/>
          <w:sz w:val="24"/>
        </w:rPr>
        <w:t>特定施設入居者生活介護</w:t>
      </w:r>
      <w:r w:rsidR="00E45227" w:rsidRPr="00012E5F">
        <w:rPr>
          <w:rFonts w:ascii="ＭＳ Ｐ明朝" w:eastAsia="ＭＳ Ｐ明朝" w:hAnsi="ＭＳ Ｐ明朝" w:hint="eastAsia"/>
          <w:b/>
          <w:sz w:val="24"/>
        </w:rPr>
        <w:t>（要支援</w:t>
      </w:r>
      <w:r w:rsidR="00E11F20" w:rsidRPr="00012E5F">
        <w:rPr>
          <w:rFonts w:ascii="ＭＳ Ｐ明朝" w:eastAsia="ＭＳ Ｐ明朝" w:hAnsi="ＭＳ Ｐ明朝" w:hint="eastAsia"/>
          <w:b/>
          <w:sz w:val="24"/>
        </w:rPr>
        <w:t>1</w:t>
      </w:r>
      <w:r w:rsidR="00E45227" w:rsidRPr="00012E5F">
        <w:rPr>
          <w:rFonts w:ascii="ＭＳ Ｐ明朝" w:eastAsia="ＭＳ Ｐ明朝" w:hAnsi="ＭＳ Ｐ明朝" w:hint="eastAsia"/>
          <w:b/>
          <w:sz w:val="24"/>
        </w:rPr>
        <w:t>～要介護</w:t>
      </w:r>
      <w:r w:rsidR="00E11F20" w:rsidRPr="00012E5F">
        <w:rPr>
          <w:rFonts w:ascii="ＭＳ Ｐ明朝" w:eastAsia="ＭＳ Ｐ明朝" w:hAnsi="ＭＳ Ｐ明朝" w:hint="eastAsia"/>
          <w:b/>
          <w:sz w:val="24"/>
        </w:rPr>
        <w:t>5</w:t>
      </w:r>
      <w:r w:rsidR="00E45227" w:rsidRPr="00012E5F">
        <w:rPr>
          <w:rFonts w:ascii="ＭＳ Ｐ明朝" w:eastAsia="ＭＳ Ｐ明朝" w:hAnsi="ＭＳ Ｐ明朝" w:hint="eastAsia"/>
          <w:b/>
          <w:sz w:val="24"/>
        </w:rPr>
        <w:t>）</w:t>
      </w:r>
      <w:r w:rsidRPr="00012E5F">
        <w:rPr>
          <w:rFonts w:ascii="ＭＳ Ｐ明朝" w:eastAsia="ＭＳ Ｐ明朝" w:hAnsi="ＭＳ Ｐ明朝" w:hint="eastAsia"/>
          <w:b/>
          <w:sz w:val="24"/>
        </w:rPr>
        <w:t>の場合　利用料金表</w:t>
      </w:r>
      <w:r w:rsidR="0004394B" w:rsidRPr="00012E5F">
        <w:rPr>
          <w:rFonts w:ascii="ＭＳ Ｐ明朝" w:eastAsia="ＭＳ Ｐ明朝" w:hAnsi="ＭＳ Ｐ明朝" w:hint="eastAsia"/>
          <w:b/>
          <w:sz w:val="24"/>
        </w:rPr>
        <w:t xml:space="preserve">　</w:t>
      </w:r>
      <w:r w:rsidRPr="00012E5F">
        <w:rPr>
          <w:rFonts w:ascii="ＭＳ Ｐ明朝" w:eastAsia="ＭＳ Ｐ明朝" w:hAnsi="ＭＳ Ｐ明朝" w:hint="eastAsia"/>
          <w:b/>
          <w:sz w:val="24"/>
        </w:rPr>
        <w:t>】</w:t>
      </w:r>
    </w:p>
    <w:tbl>
      <w:tblPr>
        <w:tblW w:w="99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798"/>
        <w:gridCol w:w="1560"/>
        <w:gridCol w:w="1560"/>
        <w:gridCol w:w="1560"/>
        <w:gridCol w:w="1981"/>
      </w:tblGrid>
      <w:tr w:rsidR="00BB7F33" w:rsidRPr="00012E5F" w:rsidTr="00FE36C9">
        <w:trPr>
          <w:trHeight w:val="397"/>
        </w:trPr>
        <w:tc>
          <w:tcPr>
            <w:tcW w:w="3323" w:type="dxa"/>
            <w:gridSpan w:val="2"/>
            <w:vAlign w:val="center"/>
          </w:tcPr>
          <w:p w:rsidR="00BB7F33" w:rsidRPr="00012E5F" w:rsidRDefault="00BB7F33" w:rsidP="00122579">
            <w:pPr>
              <w:jc w:val="center"/>
              <w:rPr>
                <w:rFonts w:ascii="ＭＳ Ｐ明朝" w:eastAsia="ＭＳ Ｐ明朝" w:hAnsi="ＭＳ Ｐ明朝"/>
                <w:b/>
                <w:sz w:val="22"/>
              </w:rPr>
            </w:pPr>
            <w:r w:rsidRPr="00012E5F">
              <w:rPr>
                <w:rFonts w:ascii="ＭＳ Ｐ明朝" w:eastAsia="ＭＳ Ｐ明朝" w:hAnsi="ＭＳ Ｐ明朝" w:hint="eastAsia"/>
                <w:b/>
                <w:sz w:val="22"/>
              </w:rPr>
              <w:t>ご本人の年間収入区分</w:t>
            </w:r>
          </w:p>
        </w:tc>
        <w:tc>
          <w:tcPr>
            <w:tcW w:w="1560" w:type="dxa"/>
            <w:vAlign w:val="center"/>
          </w:tcPr>
          <w:p w:rsidR="00BB7F33" w:rsidRPr="00012E5F" w:rsidRDefault="00BB7F33" w:rsidP="00122579">
            <w:pPr>
              <w:jc w:val="center"/>
              <w:rPr>
                <w:rFonts w:ascii="ＭＳ Ｐ明朝" w:eastAsia="ＭＳ Ｐ明朝" w:hAnsi="ＭＳ Ｐ明朝"/>
                <w:b/>
                <w:sz w:val="22"/>
              </w:rPr>
            </w:pPr>
            <w:r w:rsidRPr="00012E5F">
              <w:rPr>
                <w:rFonts w:ascii="ＭＳ Ｐ明朝" w:eastAsia="ＭＳ Ｐ明朝" w:hAnsi="ＭＳ Ｐ明朝" w:hint="eastAsia"/>
                <w:b/>
                <w:sz w:val="22"/>
              </w:rPr>
              <w:t>事務費</w:t>
            </w:r>
          </w:p>
        </w:tc>
        <w:tc>
          <w:tcPr>
            <w:tcW w:w="1560" w:type="dxa"/>
            <w:vAlign w:val="center"/>
          </w:tcPr>
          <w:p w:rsidR="00BB7F33" w:rsidRPr="00012E5F" w:rsidRDefault="00BB7F33" w:rsidP="00122579">
            <w:pPr>
              <w:jc w:val="center"/>
              <w:rPr>
                <w:rFonts w:ascii="ＭＳ Ｐ明朝" w:eastAsia="ＭＳ Ｐ明朝" w:hAnsi="ＭＳ Ｐ明朝"/>
                <w:b/>
                <w:sz w:val="22"/>
              </w:rPr>
            </w:pPr>
            <w:r w:rsidRPr="00012E5F">
              <w:rPr>
                <w:rFonts w:ascii="ＭＳ Ｐ明朝" w:eastAsia="ＭＳ Ｐ明朝" w:hAnsi="ＭＳ Ｐ明朝" w:hint="eastAsia"/>
                <w:b/>
                <w:sz w:val="22"/>
              </w:rPr>
              <w:t>生活費</w:t>
            </w:r>
          </w:p>
        </w:tc>
        <w:tc>
          <w:tcPr>
            <w:tcW w:w="1560" w:type="dxa"/>
            <w:tcBorders>
              <w:right w:val="double" w:sz="4" w:space="0" w:color="auto"/>
            </w:tcBorders>
            <w:shd w:val="clear" w:color="auto" w:fill="auto"/>
            <w:vAlign w:val="center"/>
          </w:tcPr>
          <w:p w:rsidR="00BB7F33" w:rsidRPr="00012E5F" w:rsidRDefault="00BB7F33" w:rsidP="006178AB">
            <w:pPr>
              <w:jc w:val="center"/>
              <w:rPr>
                <w:rFonts w:ascii="ＭＳ Ｐ明朝" w:eastAsia="ＭＳ Ｐ明朝" w:hAnsi="ＭＳ Ｐ明朝"/>
                <w:b/>
                <w:sz w:val="24"/>
              </w:rPr>
            </w:pPr>
            <w:r w:rsidRPr="00012E5F">
              <w:rPr>
                <w:rFonts w:ascii="ＭＳ Ｐ明朝" w:eastAsia="ＭＳ Ｐ明朝" w:hAnsi="ＭＳ Ｐ明朝" w:hint="eastAsia"/>
                <w:b/>
                <w:sz w:val="14"/>
              </w:rPr>
              <w:t>職員加配に伴う費用</w:t>
            </w:r>
          </w:p>
        </w:tc>
        <w:tc>
          <w:tcPr>
            <w:tcW w:w="1981" w:type="dxa"/>
            <w:tcBorders>
              <w:top w:val="double" w:sz="4" w:space="0" w:color="auto"/>
              <w:left w:val="double" w:sz="4" w:space="0" w:color="auto"/>
              <w:right w:val="double" w:sz="4" w:space="0" w:color="auto"/>
            </w:tcBorders>
            <w:vAlign w:val="center"/>
          </w:tcPr>
          <w:p w:rsidR="00BB7F33" w:rsidRPr="00012E5F" w:rsidRDefault="00BB7F33" w:rsidP="00BB7F33">
            <w:pPr>
              <w:jc w:val="center"/>
              <w:rPr>
                <w:rFonts w:ascii="ＭＳ Ｐ明朝" w:eastAsia="ＭＳ Ｐ明朝" w:hAnsi="ＭＳ Ｐ明朝"/>
                <w:b/>
                <w:sz w:val="24"/>
              </w:rPr>
            </w:pPr>
            <w:r w:rsidRPr="00012E5F">
              <w:rPr>
                <w:rFonts w:ascii="ＭＳ Ｐ明朝" w:eastAsia="ＭＳ Ｐ明朝" w:hAnsi="ＭＳ Ｐ明朝" w:hint="eastAsia"/>
                <w:b/>
                <w:sz w:val="22"/>
              </w:rPr>
              <w:t>月額利用料金</w:t>
            </w:r>
          </w:p>
        </w:tc>
      </w:tr>
      <w:tr w:rsidR="005C4510" w:rsidRPr="00012E5F" w:rsidTr="005C4510">
        <w:trPr>
          <w:trHeight w:val="373"/>
        </w:trPr>
        <w:tc>
          <w:tcPr>
            <w:tcW w:w="525"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１</w:t>
            </w:r>
          </w:p>
        </w:tc>
        <w:tc>
          <w:tcPr>
            <w:tcW w:w="2798"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1,500,000以下</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10,000</w:t>
            </w:r>
          </w:p>
        </w:tc>
        <w:tc>
          <w:tcPr>
            <w:tcW w:w="1560" w:type="dxa"/>
            <w:tcBorders>
              <w:top w:val="single" w:sz="8" w:space="0" w:color="auto"/>
              <w:left w:val="nil"/>
              <w:bottom w:val="single" w:sz="8" w:space="0" w:color="auto"/>
              <w:right w:val="single" w:sz="8" w:space="0" w:color="auto"/>
            </w:tcBorders>
            <w:shd w:val="clear" w:color="auto" w:fill="auto"/>
            <w:vAlign w:val="center"/>
          </w:tcPr>
          <w:p w:rsidR="005C4510" w:rsidRPr="005C4510" w:rsidRDefault="005C4510" w:rsidP="005C4510">
            <w:pPr>
              <w:widowControl/>
              <w:jc w:val="center"/>
              <w:rPr>
                <w:rFonts w:ascii="ＭＳ Ｐ明朝" w:eastAsia="ＭＳ Ｐ明朝" w:hAnsi="ＭＳ Ｐ明朝"/>
                <w:b/>
                <w:bCs/>
                <w:color w:val="000000"/>
                <w:kern w:val="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35,000</w:t>
            </w:r>
          </w:p>
        </w:tc>
        <w:tc>
          <w:tcPr>
            <w:tcW w:w="1981" w:type="dxa"/>
            <w:tcBorders>
              <w:top w:val="single" w:sz="8" w:space="0" w:color="auto"/>
              <w:left w:val="nil"/>
              <w:bottom w:val="single" w:sz="8" w:space="0" w:color="auto"/>
              <w:right w:val="double" w:sz="4" w:space="0" w:color="auto"/>
            </w:tcBorders>
            <w:shd w:val="clear" w:color="auto" w:fill="auto"/>
            <w:vAlign w:val="center"/>
          </w:tcPr>
          <w:p w:rsidR="005C4510" w:rsidRPr="005C4510" w:rsidRDefault="005C4510" w:rsidP="005C4510">
            <w:pPr>
              <w:widowControl/>
              <w:jc w:val="center"/>
              <w:rPr>
                <w:rFonts w:ascii="ＭＳ Ｐ明朝" w:eastAsia="ＭＳ Ｐ明朝" w:hAnsi="ＭＳ Ｐ明朝"/>
                <w:b/>
                <w:bCs/>
                <w:color w:val="000000"/>
                <w:kern w:val="0"/>
                <w:sz w:val="24"/>
                <w:szCs w:val="32"/>
              </w:rPr>
            </w:pPr>
            <w:r w:rsidRPr="005C4510">
              <w:rPr>
                <w:rFonts w:ascii="ＭＳ Ｐ明朝" w:eastAsia="ＭＳ Ｐ明朝" w:hAnsi="ＭＳ Ｐ明朝" w:hint="eastAsia"/>
                <w:b/>
                <w:bCs/>
                <w:color w:val="000000"/>
                <w:sz w:val="24"/>
                <w:szCs w:val="32"/>
              </w:rPr>
              <w:t>91,940</w:t>
            </w:r>
            <w:r>
              <w:rPr>
                <w:rFonts w:ascii="ＭＳ Ｐ明朝" w:eastAsia="ＭＳ Ｐ明朝" w:hAnsi="ＭＳ Ｐ明朝" w:hint="eastAsia"/>
                <w:b/>
                <w:bCs/>
                <w:color w:val="000000"/>
                <w:sz w:val="24"/>
                <w:szCs w:val="32"/>
              </w:rPr>
              <w:t>円</w:t>
            </w:r>
          </w:p>
        </w:tc>
      </w:tr>
      <w:tr w:rsidR="005C4510" w:rsidRPr="00012E5F" w:rsidTr="005C4510">
        <w:trPr>
          <w:trHeight w:val="373"/>
        </w:trPr>
        <w:tc>
          <w:tcPr>
            <w:tcW w:w="525"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２</w:t>
            </w:r>
          </w:p>
        </w:tc>
        <w:tc>
          <w:tcPr>
            <w:tcW w:w="2798"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1,500,001～1,600,000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13,000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pPr>
            <w:r w:rsidRPr="00012E5F">
              <w:rPr>
                <w:rFonts w:ascii="ＭＳ Ｐ明朝" w:eastAsia="ＭＳ Ｐ明朝" w:hAnsi="ＭＳ Ｐ明朝" w:hint="eastAsia"/>
                <w:b/>
                <w:sz w:val="24"/>
              </w:rPr>
              <w:t>35,000</w:t>
            </w:r>
          </w:p>
        </w:tc>
        <w:tc>
          <w:tcPr>
            <w:tcW w:w="1981"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94,940</w:t>
            </w:r>
            <w:r>
              <w:rPr>
                <w:rFonts w:ascii="ＭＳ Ｐ明朝" w:eastAsia="ＭＳ Ｐ明朝" w:hAnsi="ＭＳ Ｐ明朝" w:hint="eastAsia"/>
                <w:b/>
                <w:bCs/>
                <w:color w:val="000000"/>
                <w:sz w:val="24"/>
                <w:szCs w:val="32"/>
              </w:rPr>
              <w:t>円</w:t>
            </w:r>
          </w:p>
        </w:tc>
      </w:tr>
      <w:tr w:rsidR="005C4510" w:rsidRPr="00012E5F" w:rsidTr="005C4510">
        <w:trPr>
          <w:trHeight w:val="373"/>
        </w:trPr>
        <w:tc>
          <w:tcPr>
            <w:tcW w:w="525"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３</w:t>
            </w:r>
          </w:p>
        </w:tc>
        <w:tc>
          <w:tcPr>
            <w:tcW w:w="2798"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1,600,001～1,700,000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16,000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pPr>
            <w:r w:rsidRPr="00012E5F">
              <w:rPr>
                <w:rFonts w:ascii="ＭＳ Ｐ明朝" w:eastAsia="ＭＳ Ｐ明朝" w:hAnsi="ＭＳ Ｐ明朝" w:hint="eastAsia"/>
                <w:b/>
                <w:sz w:val="24"/>
              </w:rPr>
              <w:t>35,000</w:t>
            </w:r>
          </w:p>
        </w:tc>
        <w:tc>
          <w:tcPr>
            <w:tcW w:w="1981"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97,940</w:t>
            </w:r>
            <w:r>
              <w:rPr>
                <w:rFonts w:ascii="ＭＳ Ｐ明朝" w:eastAsia="ＭＳ Ｐ明朝" w:hAnsi="ＭＳ Ｐ明朝" w:hint="eastAsia"/>
                <w:b/>
                <w:bCs/>
                <w:color w:val="000000"/>
                <w:sz w:val="24"/>
                <w:szCs w:val="32"/>
              </w:rPr>
              <w:t>円</w:t>
            </w:r>
          </w:p>
        </w:tc>
      </w:tr>
      <w:tr w:rsidR="005C4510" w:rsidRPr="00012E5F" w:rsidTr="005C4510">
        <w:trPr>
          <w:trHeight w:val="373"/>
        </w:trPr>
        <w:tc>
          <w:tcPr>
            <w:tcW w:w="525"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４</w:t>
            </w:r>
          </w:p>
        </w:tc>
        <w:tc>
          <w:tcPr>
            <w:tcW w:w="2798"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1,700,001～1,800,000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19,000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pPr>
            <w:r w:rsidRPr="00012E5F">
              <w:rPr>
                <w:rFonts w:ascii="ＭＳ Ｐ明朝" w:eastAsia="ＭＳ Ｐ明朝" w:hAnsi="ＭＳ Ｐ明朝" w:hint="eastAsia"/>
                <w:b/>
                <w:sz w:val="24"/>
              </w:rPr>
              <w:t>35,000</w:t>
            </w:r>
          </w:p>
        </w:tc>
        <w:tc>
          <w:tcPr>
            <w:tcW w:w="1981"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100,940</w:t>
            </w:r>
            <w:r>
              <w:rPr>
                <w:rFonts w:ascii="ＭＳ Ｐ明朝" w:eastAsia="ＭＳ Ｐ明朝" w:hAnsi="ＭＳ Ｐ明朝" w:hint="eastAsia"/>
                <w:b/>
                <w:bCs/>
                <w:color w:val="000000"/>
                <w:sz w:val="24"/>
                <w:szCs w:val="32"/>
              </w:rPr>
              <w:t>円</w:t>
            </w:r>
          </w:p>
        </w:tc>
      </w:tr>
      <w:tr w:rsidR="005C4510" w:rsidRPr="00012E5F" w:rsidTr="005C4510">
        <w:trPr>
          <w:trHeight w:val="373"/>
        </w:trPr>
        <w:tc>
          <w:tcPr>
            <w:tcW w:w="525"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５</w:t>
            </w:r>
          </w:p>
        </w:tc>
        <w:tc>
          <w:tcPr>
            <w:tcW w:w="2798"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1,800,001～1,900,000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22,000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pPr>
            <w:r w:rsidRPr="00012E5F">
              <w:rPr>
                <w:rFonts w:ascii="ＭＳ Ｐ明朝" w:eastAsia="ＭＳ Ｐ明朝" w:hAnsi="ＭＳ Ｐ明朝" w:hint="eastAsia"/>
                <w:b/>
                <w:sz w:val="24"/>
              </w:rPr>
              <w:t>35,000</w:t>
            </w:r>
          </w:p>
        </w:tc>
        <w:tc>
          <w:tcPr>
            <w:tcW w:w="1981"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103,940</w:t>
            </w:r>
            <w:r>
              <w:rPr>
                <w:rFonts w:ascii="ＭＳ Ｐ明朝" w:eastAsia="ＭＳ Ｐ明朝" w:hAnsi="ＭＳ Ｐ明朝" w:hint="eastAsia"/>
                <w:b/>
                <w:bCs/>
                <w:color w:val="000000"/>
                <w:sz w:val="24"/>
                <w:szCs w:val="32"/>
              </w:rPr>
              <w:t>円</w:t>
            </w:r>
          </w:p>
        </w:tc>
      </w:tr>
      <w:tr w:rsidR="005C4510" w:rsidRPr="00012E5F" w:rsidTr="005C4510">
        <w:trPr>
          <w:trHeight w:val="373"/>
        </w:trPr>
        <w:tc>
          <w:tcPr>
            <w:tcW w:w="525"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６</w:t>
            </w:r>
          </w:p>
        </w:tc>
        <w:tc>
          <w:tcPr>
            <w:tcW w:w="2798"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1,900,001～2,000,000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25,000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pPr>
            <w:r w:rsidRPr="00012E5F">
              <w:rPr>
                <w:rFonts w:ascii="ＭＳ Ｐ明朝" w:eastAsia="ＭＳ Ｐ明朝" w:hAnsi="ＭＳ Ｐ明朝" w:hint="eastAsia"/>
                <w:b/>
                <w:sz w:val="24"/>
              </w:rPr>
              <w:t>35,000</w:t>
            </w:r>
          </w:p>
        </w:tc>
        <w:tc>
          <w:tcPr>
            <w:tcW w:w="1981"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106,940</w:t>
            </w:r>
            <w:r>
              <w:rPr>
                <w:rFonts w:ascii="ＭＳ Ｐ明朝" w:eastAsia="ＭＳ Ｐ明朝" w:hAnsi="ＭＳ Ｐ明朝" w:hint="eastAsia"/>
                <w:b/>
                <w:bCs/>
                <w:color w:val="000000"/>
                <w:sz w:val="24"/>
                <w:szCs w:val="32"/>
              </w:rPr>
              <w:t>円</w:t>
            </w:r>
          </w:p>
        </w:tc>
      </w:tr>
      <w:tr w:rsidR="005C4510" w:rsidRPr="00012E5F" w:rsidTr="005C4510">
        <w:trPr>
          <w:trHeight w:val="373"/>
        </w:trPr>
        <w:tc>
          <w:tcPr>
            <w:tcW w:w="525"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７</w:t>
            </w:r>
          </w:p>
        </w:tc>
        <w:tc>
          <w:tcPr>
            <w:tcW w:w="2798"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2,000,001～2,100,000</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30,000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pPr>
            <w:r w:rsidRPr="00012E5F">
              <w:rPr>
                <w:rFonts w:ascii="ＭＳ Ｐ明朝" w:eastAsia="ＭＳ Ｐ明朝" w:hAnsi="ＭＳ Ｐ明朝" w:hint="eastAsia"/>
                <w:b/>
                <w:sz w:val="24"/>
              </w:rPr>
              <w:t>35,000</w:t>
            </w:r>
          </w:p>
        </w:tc>
        <w:tc>
          <w:tcPr>
            <w:tcW w:w="1981" w:type="dxa"/>
            <w:tcBorders>
              <w:top w:val="nil"/>
              <w:left w:val="nil"/>
              <w:bottom w:val="single" w:sz="8"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111,940</w:t>
            </w:r>
            <w:r>
              <w:rPr>
                <w:rFonts w:ascii="ＭＳ Ｐ明朝" w:eastAsia="ＭＳ Ｐ明朝" w:hAnsi="ＭＳ Ｐ明朝" w:hint="eastAsia"/>
                <w:b/>
                <w:bCs/>
                <w:color w:val="000000"/>
                <w:sz w:val="24"/>
                <w:szCs w:val="32"/>
              </w:rPr>
              <w:t>円</w:t>
            </w:r>
          </w:p>
        </w:tc>
      </w:tr>
      <w:tr w:rsidR="005C4510" w:rsidRPr="000D08F7" w:rsidTr="005C4510">
        <w:trPr>
          <w:trHeight w:val="373"/>
        </w:trPr>
        <w:tc>
          <w:tcPr>
            <w:tcW w:w="525"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８</w:t>
            </w:r>
          </w:p>
        </w:tc>
        <w:tc>
          <w:tcPr>
            <w:tcW w:w="2798"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2,100,001以上</w:t>
            </w:r>
          </w:p>
        </w:tc>
        <w:tc>
          <w:tcPr>
            <w:tcW w:w="1560" w:type="dxa"/>
          </w:tcPr>
          <w:p w:rsidR="005C4510" w:rsidRPr="00012E5F" w:rsidRDefault="005C4510" w:rsidP="005C4510">
            <w:pPr>
              <w:jc w:val="center"/>
              <w:rPr>
                <w:rFonts w:ascii="ＭＳ Ｐ明朝" w:eastAsia="ＭＳ Ｐ明朝" w:hAnsi="ＭＳ Ｐ明朝"/>
                <w:b/>
                <w:sz w:val="24"/>
              </w:rPr>
            </w:pPr>
            <w:r w:rsidRPr="00012E5F">
              <w:rPr>
                <w:rFonts w:ascii="ＭＳ Ｐ明朝" w:eastAsia="ＭＳ Ｐ明朝" w:hAnsi="ＭＳ Ｐ明朝" w:hint="eastAsia"/>
                <w:b/>
                <w:sz w:val="24"/>
              </w:rPr>
              <w:t>31,100</w:t>
            </w:r>
          </w:p>
        </w:tc>
        <w:tc>
          <w:tcPr>
            <w:tcW w:w="1560" w:type="dxa"/>
            <w:tcBorders>
              <w:top w:val="nil"/>
              <w:left w:val="nil"/>
              <w:bottom w:val="single" w:sz="8" w:space="0" w:color="auto"/>
              <w:right w:val="single" w:sz="8"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46,940</w:t>
            </w:r>
          </w:p>
        </w:tc>
        <w:tc>
          <w:tcPr>
            <w:tcW w:w="1560" w:type="dxa"/>
            <w:tcBorders>
              <w:right w:val="double" w:sz="4" w:space="0" w:color="auto"/>
            </w:tcBorders>
            <w:shd w:val="clear" w:color="auto" w:fill="auto"/>
          </w:tcPr>
          <w:p w:rsidR="005C4510" w:rsidRPr="00012E5F" w:rsidRDefault="005C4510" w:rsidP="005C4510">
            <w:pPr>
              <w:jc w:val="center"/>
            </w:pPr>
            <w:r w:rsidRPr="00012E5F">
              <w:rPr>
                <w:rFonts w:ascii="ＭＳ Ｐ明朝" w:eastAsia="ＭＳ Ｐ明朝" w:hAnsi="ＭＳ Ｐ明朝" w:hint="eastAsia"/>
                <w:b/>
                <w:sz w:val="24"/>
              </w:rPr>
              <w:t>35,000</w:t>
            </w:r>
          </w:p>
        </w:tc>
        <w:tc>
          <w:tcPr>
            <w:tcW w:w="1981" w:type="dxa"/>
            <w:tcBorders>
              <w:top w:val="nil"/>
              <w:left w:val="nil"/>
              <w:bottom w:val="double" w:sz="4" w:space="0" w:color="auto"/>
              <w:right w:val="double" w:sz="4" w:space="0" w:color="auto"/>
            </w:tcBorders>
            <w:shd w:val="clear" w:color="auto" w:fill="auto"/>
            <w:vAlign w:val="center"/>
          </w:tcPr>
          <w:p w:rsidR="005C4510" w:rsidRPr="005C4510" w:rsidRDefault="005C4510" w:rsidP="005C4510">
            <w:pPr>
              <w:jc w:val="center"/>
              <w:rPr>
                <w:rFonts w:ascii="ＭＳ Ｐ明朝" w:eastAsia="ＭＳ Ｐ明朝" w:hAnsi="ＭＳ Ｐ明朝" w:hint="eastAsia"/>
                <w:b/>
                <w:bCs/>
                <w:color w:val="000000"/>
                <w:sz w:val="24"/>
                <w:szCs w:val="32"/>
              </w:rPr>
            </w:pPr>
            <w:r w:rsidRPr="005C4510">
              <w:rPr>
                <w:rFonts w:ascii="ＭＳ Ｐ明朝" w:eastAsia="ＭＳ Ｐ明朝" w:hAnsi="ＭＳ Ｐ明朝" w:hint="eastAsia"/>
                <w:b/>
                <w:bCs/>
                <w:color w:val="000000"/>
                <w:sz w:val="24"/>
                <w:szCs w:val="32"/>
              </w:rPr>
              <w:t>113,040</w:t>
            </w:r>
            <w:r>
              <w:rPr>
                <w:rFonts w:ascii="ＭＳ Ｐ明朝" w:eastAsia="ＭＳ Ｐ明朝" w:hAnsi="ＭＳ Ｐ明朝" w:hint="eastAsia"/>
                <w:b/>
                <w:bCs/>
                <w:color w:val="000000"/>
                <w:sz w:val="24"/>
                <w:szCs w:val="32"/>
              </w:rPr>
              <w:t>円</w:t>
            </w:r>
          </w:p>
        </w:tc>
      </w:tr>
    </w:tbl>
    <w:p w:rsidR="008C0463" w:rsidRDefault="008C0463" w:rsidP="00E45227">
      <w:pPr>
        <w:jc w:val="left"/>
        <w:rPr>
          <w:rFonts w:ascii="ＭＳ Ｐ明朝" w:eastAsia="ＭＳ Ｐ明朝" w:hAnsi="ＭＳ Ｐ明朝"/>
          <w:b/>
          <w:sz w:val="24"/>
        </w:rPr>
      </w:pPr>
    </w:p>
    <w:p w:rsidR="003B12EE" w:rsidRDefault="003B12EE" w:rsidP="00E45227">
      <w:pPr>
        <w:jc w:val="left"/>
        <w:rPr>
          <w:rFonts w:ascii="ＭＳ Ｐ明朝" w:eastAsia="ＭＳ Ｐ明朝" w:hAnsi="ＭＳ Ｐ明朝"/>
          <w:b/>
          <w:sz w:val="24"/>
        </w:rPr>
      </w:pPr>
    </w:p>
    <w:p w:rsidR="00770713" w:rsidRDefault="00E543FE" w:rsidP="00E45227">
      <w:pPr>
        <w:jc w:val="left"/>
        <w:rPr>
          <w:rFonts w:ascii="ＭＳ Ｐ明朝" w:eastAsia="ＭＳ Ｐ明朝" w:hAnsi="ＭＳ Ｐ明朝"/>
          <w:b/>
          <w:sz w:val="24"/>
        </w:rPr>
      </w:pPr>
      <w:r>
        <w:rPr>
          <w:rFonts w:ascii="ＭＳ Ｐ明朝" w:eastAsia="ＭＳ Ｐ明朝" w:hAnsi="ＭＳ Ｐ明朝" w:hint="eastAsia"/>
          <w:b/>
          <w:sz w:val="24"/>
        </w:rPr>
        <w:lastRenderedPageBreak/>
        <w:t>【</w:t>
      </w:r>
      <w:r w:rsidR="0004394B">
        <w:rPr>
          <w:rFonts w:ascii="ＭＳ Ｐ明朝" w:eastAsia="ＭＳ Ｐ明朝" w:hAnsi="ＭＳ Ｐ明朝" w:hint="eastAsia"/>
          <w:b/>
          <w:sz w:val="24"/>
        </w:rPr>
        <w:t xml:space="preserve">　</w:t>
      </w:r>
      <w:r>
        <w:rPr>
          <w:rFonts w:ascii="ＭＳ Ｐ明朝" w:eastAsia="ＭＳ Ｐ明朝" w:hAnsi="ＭＳ Ｐ明朝" w:hint="eastAsia"/>
          <w:b/>
          <w:sz w:val="24"/>
        </w:rPr>
        <w:t>特定施設入居者生活介護（要支援</w:t>
      </w:r>
      <w:r w:rsidR="00E11F20">
        <w:rPr>
          <w:rFonts w:ascii="ＭＳ Ｐ明朝" w:eastAsia="ＭＳ Ｐ明朝" w:hAnsi="ＭＳ Ｐ明朝" w:hint="eastAsia"/>
          <w:b/>
          <w:sz w:val="24"/>
        </w:rPr>
        <w:t>1</w:t>
      </w:r>
      <w:r>
        <w:rPr>
          <w:rFonts w:ascii="ＭＳ Ｐ明朝" w:eastAsia="ＭＳ Ｐ明朝" w:hAnsi="ＭＳ Ｐ明朝" w:hint="eastAsia"/>
          <w:b/>
          <w:sz w:val="24"/>
        </w:rPr>
        <w:t>～要介護5</w:t>
      </w:r>
      <w:r w:rsidR="00087700">
        <w:rPr>
          <w:rFonts w:ascii="ＭＳ Ｐ明朝" w:eastAsia="ＭＳ Ｐ明朝" w:hAnsi="ＭＳ Ｐ明朝" w:hint="eastAsia"/>
          <w:b/>
          <w:sz w:val="24"/>
        </w:rPr>
        <w:t xml:space="preserve">）ご利用の場合　</w:t>
      </w:r>
      <w:r w:rsidR="00346DFD">
        <w:rPr>
          <w:rFonts w:ascii="ＭＳ Ｐ明朝" w:eastAsia="ＭＳ Ｐ明朝" w:hAnsi="ＭＳ Ｐ明朝" w:hint="eastAsia"/>
          <w:b/>
          <w:sz w:val="24"/>
        </w:rPr>
        <w:t>介護保険利用者</w:t>
      </w:r>
      <w:r>
        <w:rPr>
          <w:rFonts w:ascii="ＭＳ Ｐ明朝" w:eastAsia="ＭＳ Ｐ明朝" w:hAnsi="ＭＳ Ｐ明朝" w:hint="eastAsia"/>
          <w:b/>
          <w:sz w:val="24"/>
        </w:rPr>
        <w:t>負担料金表</w:t>
      </w:r>
      <w:r w:rsidR="0004394B">
        <w:rPr>
          <w:rFonts w:ascii="ＭＳ Ｐ明朝" w:eastAsia="ＭＳ Ｐ明朝" w:hAnsi="ＭＳ Ｐ明朝" w:hint="eastAsia"/>
          <w:b/>
          <w:sz w:val="24"/>
        </w:rPr>
        <w:t xml:space="preserve">　</w:t>
      </w:r>
      <w:r>
        <w:rPr>
          <w:rFonts w:ascii="ＭＳ Ｐ明朝" w:eastAsia="ＭＳ Ｐ明朝" w:hAnsi="ＭＳ Ｐ明朝" w:hint="eastAsia"/>
          <w:b/>
          <w:sz w:val="24"/>
        </w:rPr>
        <w:t>】</w:t>
      </w:r>
    </w:p>
    <w:p w:rsidR="00786576" w:rsidRPr="00786576" w:rsidRDefault="00786576" w:rsidP="00786576">
      <w:pPr>
        <w:rPr>
          <w:rFonts w:ascii="ＭＳ Ｐ明朝" w:eastAsia="ＭＳ Ｐ明朝" w:hAnsi="ＭＳ Ｐ明朝"/>
          <w:b/>
          <w:bCs/>
          <w:sz w:val="22"/>
          <w:szCs w:val="22"/>
        </w:rPr>
      </w:pPr>
      <w:r w:rsidRPr="00786576">
        <w:rPr>
          <w:rFonts w:ascii="ＭＳ Ｐ明朝" w:eastAsia="ＭＳ Ｐ明朝" w:hAnsi="ＭＳ Ｐ明朝" w:hint="eastAsia"/>
          <w:b/>
          <w:bCs/>
          <w:sz w:val="22"/>
          <w:szCs w:val="22"/>
        </w:rPr>
        <w:t>〈1割負担の場合〉</w:t>
      </w:r>
    </w:p>
    <w:tbl>
      <w:tblPr>
        <w:tblW w:w="105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246"/>
        <w:gridCol w:w="1246"/>
        <w:gridCol w:w="1246"/>
        <w:gridCol w:w="1246"/>
        <w:gridCol w:w="1248"/>
        <w:gridCol w:w="1246"/>
        <w:gridCol w:w="1248"/>
      </w:tblGrid>
      <w:tr w:rsidR="00786576" w:rsidRPr="00786576" w:rsidTr="00786576">
        <w:trPr>
          <w:trHeight w:val="378"/>
        </w:trPr>
        <w:tc>
          <w:tcPr>
            <w:tcW w:w="1785" w:type="dxa"/>
          </w:tcPr>
          <w:p w:rsidR="00786576" w:rsidRPr="00786576" w:rsidRDefault="00786576" w:rsidP="00786576">
            <w:pPr>
              <w:jc w:val="center"/>
              <w:rPr>
                <w:rFonts w:ascii="ＭＳ Ｐ明朝" w:eastAsia="ＭＳ Ｐ明朝" w:hAnsi="ＭＳ Ｐ明朝"/>
                <w:b/>
                <w:bCs/>
                <w:sz w:val="20"/>
                <w:szCs w:val="20"/>
              </w:rPr>
            </w:pPr>
          </w:p>
        </w:tc>
        <w:tc>
          <w:tcPr>
            <w:tcW w:w="6232" w:type="dxa"/>
            <w:gridSpan w:val="5"/>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特定施設入居者生活介護</w:t>
            </w:r>
          </w:p>
        </w:tc>
        <w:tc>
          <w:tcPr>
            <w:tcW w:w="2494" w:type="dxa"/>
            <w:gridSpan w:val="2"/>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介護予防</w:t>
            </w:r>
          </w:p>
        </w:tc>
      </w:tr>
      <w:tr w:rsidR="00786576" w:rsidRPr="00786576" w:rsidTr="00786576">
        <w:trPr>
          <w:trHeight w:val="739"/>
        </w:trPr>
        <w:tc>
          <w:tcPr>
            <w:tcW w:w="1785"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認定区分</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要介護1</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536単位/日</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要介護2</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602単位/日</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要介護3</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671単位/日</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要介護4</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735単位/日</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要介護5</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804単位/日</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要支援1</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181単位/日</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要支援2</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310単位/日</w:t>
            </w:r>
          </w:p>
        </w:tc>
      </w:tr>
      <w:tr w:rsidR="00786576" w:rsidRPr="00786576" w:rsidTr="00786576">
        <w:trPr>
          <w:trHeight w:val="757"/>
        </w:trPr>
        <w:tc>
          <w:tcPr>
            <w:tcW w:w="1785"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基本単位</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（30日の場合）</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16080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18060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20130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22050</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24120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5430</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9300</w:t>
            </w:r>
          </w:p>
        </w:tc>
      </w:tr>
      <w:tr w:rsidR="00786576" w:rsidRPr="00786576" w:rsidTr="00786576">
        <w:trPr>
          <w:trHeight w:val="739"/>
        </w:trPr>
        <w:tc>
          <w:tcPr>
            <w:tcW w:w="1785"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医療連携加算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80単位/月</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r>
      <w:tr w:rsidR="00786576" w:rsidRPr="00786576" w:rsidTr="00786576">
        <w:trPr>
          <w:trHeight w:val="757"/>
        </w:trPr>
        <w:tc>
          <w:tcPr>
            <w:tcW w:w="1785"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夜間看護加算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10単位/日</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w:t>
            </w:r>
          </w:p>
        </w:tc>
      </w:tr>
      <w:tr w:rsidR="00786576" w:rsidRPr="00786576" w:rsidTr="00786576">
        <w:trPr>
          <w:trHeight w:val="757"/>
        </w:trPr>
        <w:tc>
          <w:tcPr>
            <w:tcW w:w="1785" w:type="dxa"/>
          </w:tcPr>
          <w:p w:rsidR="00786576" w:rsidRPr="00786576" w:rsidRDefault="00786576" w:rsidP="00786576">
            <w:pPr>
              <w:jc w:val="center"/>
              <w:rPr>
                <w:rFonts w:ascii="ＭＳ Ｐ明朝" w:eastAsia="ＭＳ Ｐ明朝" w:hAnsi="ＭＳ Ｐ明朝"/>
                <w:b/>
                <w:bCs/>
                <w:sz w:val="16"/>
                <w:szCs w:val="16"/>
              </w:rPr>
            </w:pPr>
            <w:r w:rsidRPr="00786576">
              <w:rPr>
                <w:rFonts w:ascii="ＭＳ Ｐ明朝" w:eastAsia="ＭＳ Ｐ明朝" w:hAnsi="ＭＳ Ｐ明朝" w:hint="eastAsia"/>
                <w:b/>
                <w:bCs/>
                <w:sz w:val="16"/>
                <w:szCs w:val="16"/>
              </w:rPr>
              <w:t>サービス強化加算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12単位/日</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r>
      <w:tr w:rsidR="00786576" w:rsidRPr="00786576" w:rsidTr="00786576">
        <w:trPr>
          <w:trHeight w:val="739"/>
        </w:trPr>
        <w:tc>
          <w:tcPr>
            <w:tcW w:w="1785"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処遇改善加算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8.2%</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1379</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1542</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1711</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1869</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2039</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481</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799</w:t>
            </w:r>
          </w:p>
        </w:tc>
      </w:tr>
      <w:tr w:rsidR="00786576" w:rsidRPr="00786576" w:rsidTr="00786576">
        <w:trPr>
          <w:trHeight w:val="757"/>
        </w:trPr>
        <w:tc>
          <w:tcPr>
            <w:tcW w:w="1785" w:type="dxa"/>
          </w:tcPr>
          <w:p w:rsidR="00786576" w:rsidRPr="00786576" w:rsidRDefault="00786576" w:rsidP="00786576">
            <w:pPr>
              <w:jc w:val="center"/>
              <w:rPr>
                <w:rFonts w:ascii="ＭＳ Ｐ明朝" w:eastAsia="ＭＳ Ｐ明朝" w:hAnsi="ＭＳ Ｐ明朝"/>
                <w:b/>
                <w:bCs/>
                <w:sz w:val="16"/>
                <w:szCs w:val="16"/>
              </w:rPr>
            </w:pPr>
            <w:bookmarkStart w:id="1" w:name="_Hlk20137617"/>
            <w:r w:rsidRPr="00786576">
              <w:rPr>
                <w:rFonts w:ascii="ＭＳ Ｐ明朝" w:eastAsia="ＭＳ Ｐ明朝" w:hAnsi="ＭＳ Ｐ明朝" w:hint="eastAsia"/>
                <w:b/>
                <w:bCs/>
                <w:sz w:val="16"/>
                <w:szCs w:val="16"/>
              </w:rPr>
              <w:t>特定処遇改善加算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1.2％</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202</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226</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250</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273</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298</w:t>
            </w:r>
          </w:p>
        </w:tc>
        <w:tc>
          <w:tcPr>
            <w:tcW w:w="124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70</w:t>
            </w:r>
          </w:p>
        </w:tc>
        <w:tc>
          <w:tcPr>
            <w:tcW w:w="1248"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117</w:t>
            </w:r>
          </w:p>
        </w:tc>
      </w:tr>
      <w:bookmarkEnd w:id="1"/>
      <w:tr w:rsidR="00786576" w:rsidRPr="00786576" w:rsidTr="00786576">
        <w:trPr>
          <w:trHeight w:val="360"/>
        </w:trPr>
        <w:tc>
          <w:tcPr>
            <w:tcW w:w="1785" w:type="dxa"/>
            <w:tcBorders>
              <w:bottom w:val="single" w:sz="4" w:space="0" w:color="auto"/>
            </w:tcBorders>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総単位数</w:t>
            </w:r>
          </w:p>
        </w:tc>
        <w:tc>
          <w:tcPr>
            <w:tcW w:w="1246"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18401</w:t>
            </w:r>
          </w:p>
        </w:tc>
        <w:tc>
          <w:tcPr>
            <w:tcW w:w="1246"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20568</w:t>
            </w:r>
          </w:p>
        </w:tc>
        <w:tc>
          <w:tcPr>
            <w:tcW w:w="1246"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22831</w:t>
            </w:r>
          </w:p>
        </w:tc>
        <w:tc>
          <w:tcPr>
            <w:tcW w:w="1246"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24932</w:t>
            </w:r>
          </w:p>
        </w:tc>
        <w:tc>
          <w:tcPr>
            <w:tcW w:w="1248"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27197</w:t>
            </w:r>
          </w:p>
        </w:tc>
        <w:tc>
          <w:tcPr>
            <w:tcW w:w="1246"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6421</w:t>
            </w:r>
          </w:p>
        </w:tc>
        <w:tc>
          <w:tcPr>
            <w:tcW w:w="1248"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10656</w:t>
            </w:r>
          </w:p>
        </w:tc>
      </w:tr>
      <w:tr w:rsidR="00786576" w:rsidRPr="00786576" w:rsidTr="00786576">
        <w:trPr>
          <w:trHeight w:val="378"/>
        </w:trPr>
        <w:tc>
          <w:tcPr>
            <w:tcW w:w="1785" w:type="dxa"/>
            <w:tcBorders>
              <w:bottom w:val="double" w:sz="4" w:space="0" w:color="auto"/>
            </w:tcBorders>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保険請求額</w:t>
            </w:r>
          </w:p>
        </w:tc>
        <w:tc>
          <w:tcPr>
            <w:tcW w:w="1246" w:type="dxa"/>
            <w:tcBorders>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174,551円</w:t>
            </w:r>
          </w:p>
        </w:tc>
        <w:tc>
          <w:tcPr>
            <w:tcW w:w="1246" w:type="dxa"/>
            <w:tcBorders>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195,107円</w:t>
            </w:r>
          </w:p>
        </w:tc>
        <w:tc>
          <w:tcPr>
            <w:tcW w:w="1246" w:type="dxa"/>
            <w:tcBorders>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216,574円</w:t>
            </w:r>
          </w:p>
        </w:tc>
        <w:tc>
          <w:tcPr>
            <w:tcW w:w="1246" w:type="dxa"/>
            <w:tcBorders>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236,504円</w:t>
            </w:r>
          </w:p>
        </w:tc>
        <w:tc>
          <w:tcPr>
            <w:tcW w:w="1248" w:type="dxa"/>
            <w:tcBorders>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257,990円</w:t>
            </w:r>
          </w:p>
        </w:tc>
        <w:tc>
          <w:tcPr>
            <w:tcW w:w="1246" w:type="dxa"/>
            <w:tcBorders>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60,909円</w:t>
            </w:r>
          </w:p>
        </w:tc>
        <w:tc>
          <w:tcPr>
            <w:tcW w:w="1248" w:type="dxa"/>
            <w:tcBorders>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101,082円</w:t>
            </w:r>
          </w:p>
        </w:tc>
      </w:tr>
      <w:tr w:rsidR="00786576" w:rsidRPr="00786576" w:rsidTr="00786576">
        <w:trPr>
          <w:trHeight w:val="360"/>
        </w:trPr>
        <w:tc>
          <w:tcPr>
            <w:tcW w:w="1785" w:type="dxa"/>
            <w:tcBorders>
              <w:top w:val="double" w:sz="4" w:space="0" w:color="auto"/>
              <w:left w:val="double" w:sz="4" w:space="0" w:color="auto"/>
              <w:bottom w:val="double" w:sz="4" w:space="0" w:color="auto"/>
            </w:tcBorders>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利用者負担額</w:t>
            </w:r>
          </w:p>
        </w:tc>
        <w:tc>
          <w:tcPr>
            <w:tcW w:w="1246"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19,395円</w:t>
            </w:r>
          </w:p>
        </w:tc>
        <w:tc>
          <w:tcPr>
            <w:tcW w:w="1246"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21,679円</w:t>
            </w:r>
          </w:p>
        </w:tc>
        <w:tc>
          <w:tcPr>
            <w:tcW w:w="1246"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24,064円</w:t>
            </w:r>
          </w:p>
        </w:tc>
        <w:tc>
          <w:tcPr>
            <w:tcW w:w="1246"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26,279円</w:t>
            </w:r>
          </w:p>
        </w:tc>
        <w:tc>
          <w:tcPr>
            <w:tcW w:w="1248" w:type="dxa"/>
            <w:tcBorders>
              <w:top w:val="doub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28,666円</w:t>
            </w:r>
          </w:p>
        </w:tc>
        <w:tc>
          <w:tcPr>
            <w:tcW w:w="1246" w:type="dxa"/>
            <w:tcBorders>
              <w:top w:val="doub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6,768円</w:t>
            </w:r>
          </w:p>
        </w:tc>
        <w:tc>
          <w:tcPr>
            <w:tcW w:w="1248" w:type="dxa"/>
            <w:tcBorders>
              <w:top w:val="double" w:sz="4" w:space="0" w:color="auto"/>
              <w:left w:val="single" w:sz="4" w:space="0" w:color="auto"/>
              <w:bottom w:val="double" w:sz="4" w:space="0" w:color="auto"/>
              <w:right w:val="double" w:sz="4" w:space="0" w:color="auto"/>
            </w:tcBorders>
            <w:vAlign w:val="center"/>
          </w:tcPr>
          <w:p w:rsidR="00786576" w:rsidRPr="00786576" w:rsidRDefault="00786576" w:rsidP="00786576">
            <w:pP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11,232円</w:t>
            </w:r>
          </w:p>
        </w:tc>
      </w:tr>
    </w:tbl>
    <w:p w:rsidR="00786576" w:rsidRPr="00786576" w:rsidRDefault="00786576" w:rsidP="00786576">
      <w:pPr>
        <w:tabs>
          <w:tab w:val="left" w:pos="3540"/>
        </w:tabs>
        <w:rPr>
          <w:rFonts w:ascii="ＭＳ Ｐ明朝" w:eastAsia="ＭＳ Ｐ明朝" w:hAnsi="ＭＳ Ｐ明朝"/>
          <w:b/>
          <w:bCs/>
          <w:sz w:val="24"/>
        </w:rPr>
      </w:pPr>
    </w:p>
    <w:p w:rsidR="00786576" w:rsidRPr="00786576" w:rsidRDefault="00786576" w:rsidP="00786576">
      <w:pPr>
        <w:tabs>
          <w:tab w:val="left" w:pos="3540"/>
        </w:tabs>
        <w:rPr>
          <w:rFonts w:ascii="ＭＳ Ｐ明朝" w:eastAsia="ＭＳ Ｐ明朝" w:hAnsi="ＭＳ Ｐ明朝"/>
          <w:b/>
          <w:bCs/>
          <w:sz w:val="22"/>
          <w:szCs w:val="22"/>
        </w:rPr>
      </w:pPr>
      <w:r w:rsidRPr="00786576">
        <w:rPr>
          <w:rFonts w:ascii="ＭＳ Ｐ明朝" w:eastAsia="ＭＳ Ｐ明朝" w:hAnsi="ＭＳ Ｐ明朝" w:hint="eastAsia"/>
          <w:b/>
          <w:bCs/>
          <w:sz w:val="22"/>
          <w:szCs w:val="22"/>
        </w:rPr>
        <w:t>〈2割負担の場合〉　※合計所得160万円以上の方</w:t>
      </w:r>
    </w:p>
    <w:tbl>
      <w:tblPr>
        <w:tblW w:w="104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1239"/>
        <w:gridCol w:w="1239"/>
        <w:gridCol w:w="1240"/>
        <w:gridCol w:w="1239"/>
        <w:gridCol w:w="1245"/>
        <w:gridCol w:w="1239"/>
        <w:gridCol w:w="1241"/>
      </w:tblGrid>
      <w:tr w:rsidR="00786576" w:rsidRPr="00786576" w:rsidTr="00786576">
        <w:trPr>
          <w:trHeight w:val="373"/>
        </w:trPr>
        <w:tc>
          <w:tcPr>
            <w:tcW w:w="1776" w:type="dxa"/>
          </w:tcPr>
          <w:p w:rsidR="00786576" w:rsidRPr="00786576" w:rsidRDefault="00786576" w:rsidP="00786576">
            <w:pPr>
              <w:jc w:val="center"/>
              <w:rPr>
                <w:rFonts w:ascii="ＭＳ Ｐ明朝" w:eastAsia="ＭＳ Ｐ明朝" w:hAnsi="ＭＳ Ｐ明朝"/>
                <w:b/>
                <w:bCs/>
                <w:sz w:val="20"/>
                <w:szCs w:val="20"/>
              </w:rPr>
            </w:pPr>
          </w:p>
        </w:tc>
        <w:tc>
          <w:tcPr>
            <w:tcW w:w="6202" w:type="dxa"/>
            <w:gridSpan w:val="5"/>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特定施設入居者生活介護</w:t>
            </w:r>
          </w:p>
        </w:tc>
        <w:tc>
          <w:tcPr>
            <w:tcW w:w="2480" w:type="dxa"/>
            <w:gridSpan w:val="2"/>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介護予防</w:t>
            </w:r>
          </w:p>
        </w:tc>
      </w:tr>
      <w:tr w:rsidR="00786576" w:rsidRPr="00786576" w:rsidTr="00786576">
        <w:trPr>
          <w:trHeight w:val="730"/>
        </w:trPr>
        <w:tc>
          <w:tcPr>
            <w:tcW w:w="1776"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認定区分</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要介護1</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536単位/日</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要介護2</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602単位/日</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要介護3</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671単位/日</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要介護4</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735単位/日</w:t>
            </w:r>
          </w:p>
        </w:tc>
        <w:tc>
          <w:tcPr>
            <w:tcW w:w="1241"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要介護5</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804単位/日</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要支援1</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181単位/日</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要支援2</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310単位/日</w:t>
            </w:r>
          </w:p>
        </w:tc>
      </w:tr>
      <w:tr w:rsidR="00786576" w:rsidRPr="00786576" w:rsidTr="00786576">
        <w:trPr>
          <w:trHeight w:val="749"/>
        </w:trPr>
        <w:tc>
          <w:tcPr>
            <w:tcW w:w="1776"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基本単位</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（30日の場合）</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16080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18060</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20130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22050</w:t>
            </w:r>
          </w:p>
        </w:tc>
        <w:tc>
          <w:tcPr>
            <w:tcW w:w="1241"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24120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5430</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9300</w:t>
            </w:r>
          </w:p>
        </w:tc>
      </w:tr>
      <w:tr w:rsidR="00786576" w:rsidRPr="00786576" w:rsidTr="00786576">
        <w:trPr>
          <w:trHeight w:val="730"/>
        </w:trPr>
        <w:tc>
          <w:tcPr>
            <w:tcW w:w="1776"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医療連携加算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80単位/月</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1"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r>
      <w:tr w:rsidR="00786576" w:rsidRPr="00786576" w:rsidTr="00786576">
        <w:trPr>
          <w:trHeight w:val="749"/>
        </w:trPr>
        <w:tc>
          <w:tcPr>
            <w:tcW w:w="1776"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夜間看護加算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10単位/日</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1"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w:t>
            </w:r>
          </w:p>
        </w:tc>
      </w:tr>
      <w:tr w:rsidR="00786576" w:rsidRPr="00786576" w:rsidTr="00786576">
        <w:trPr>
          <w:trHeight w:val="749"/>
        </w:trPr>
        <w:tc>
          <w:tcPr>
            <w:tcW w:w="1776" w:type="dxa"/>
          </w:tcPr>
          <w:p w:rsidR="00786576" w:rsidRPr="00786576" w:rsidRDefault="00786576" w:rsidP="00786576">
            <w:pPr>
              <w:jc w:val="center"/>
              <w:rPr>
                <w:rFonts w:ascii="ＭＳ Ｐ明朝" w:eastAsia="ＭＳ Ｐ明朝" w:hAnsi="ＭＳ Ｐ明朝"/>
                <w:b/>
                <w:bCs/>
                <w:sz w:val="16"/>
                <w:szCs w:val="16"/>
              </w:rPr>
            </w:pPr>
            <w:r w:rsidRPr="00786576">
              <w:rPr>
                <w:rFonts w:ascii="ＭＳ Ｐ明朝" w:eastAsia="ＭＳ Ｐ明朝" w:hAnsi="ＭＳ Ｐ明朝" w:hint="eastAsia"/>
                <w:b/>
                <w:bCs/>
                <w:sz w:val="16"/>
                <w:szCs w:val="16"/>
              </w:rPr>
              <w:t>サービス強化加算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12単位/日</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1"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r>
      <w:tr w:rsidR="00786576" w:rsidRPr="00786576" w:rsidTr="00786576">
        <w:trPr>
          <w:trHeight w:val="730"/>
        </w:trPr>
        <w:tc>
          <w:tcPr>
            <w:tcW w:w="1776"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処遇改善加算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8.2%</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1379</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1542</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1711</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1869</w:t>
            </w:r>
          </w:p>
        </w:tc>
        <w:tc>
          <w:tcPr>
            <w:tcW w:w="1241"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2039</w:t>
            </w:r>
          </w:p>
        </w:tc>
        <w:tc>
          <w:tcPr>
            <w:tcW w:w="123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481</w:t>
            </w:r>
          </w:p>
        </w:tc>
        <w:tc>
          <w:tcPr>
            <w:tcW w:w="1240"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799</w:t>
            </w:r>
          </w:p>
        </w:tc>
      </w:tr>
      <w:tr w:rsidR="00786576" w:rsidRPr="00786576" w:rsidTr="00786576">
        <w:trPr>
          <w:trHeight w:val="749"/>
        </w:trPr>
        <w:tc>
          <w:tcPr>
            <w:tcW w:w="1776" w:type="dxa"/>
            <w:tcBorders>
              <w:bottom w:val="single" w:sz="4" w:space="0" w:color="auto"/>
            </w:tcBorders>
          </w:tcPr>
          <w:p w:rsidR="00786576" w:rsidRPr="00786576" w:rsidRDefault="00786576" w:rsidP="00786576">
            <w:pPr>
              <w:jc w:val="center"/>
              <w:rPr>
                <w:rFonts w:ascii="ＭＳ Ｐ明朝" w:eastAsia="ＭＳ Ｐ明朝" w:hAnsi="ＭＳ Ｐ明朝"/>
                <w:b/>
                <w:bCs/>
                <w:sz w:val="16"/>
                <w:szCs w:val="16"/>
              </w:rPr>
            </w:pPr>
            <w:r w:rsidRPr="00786576">
              <w:rPr>
                <w:rFonts w:ascii="ＭＳ Ｐ明朝" w:eastAsia="ＭＳ Ｐ明朝" w:hAnsi="ＭＳ Ｐ明朝" w:hint="eastAsia"/>
                <w:b/>
                <w:bCs/>
                <w:sz w:val="16"/>
                <w:szCs w:val="16"/>
              </w:rPr>
              <w:t>特定処遇改善加算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1.2％</w:t>
            </w:r>
          </w:p>
        </w:tc>
        <w:tc>
          <w:tcPr>
            <w:tcW w:w="1239"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202</w:t>
            </w:r>
          </w:p>
        </w:tc>
        <w:tc>
          <w:tcPr>
            <w:tcW w:w="1239"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226</w:t>
            </w:r>
          </w:p>
        </w:tc>
        <w:tc>
          <w:tcPr>
            <w:tcW w:w="1240"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250</w:t>
            </w:r>
          </w:p>
        </w:tc>
        <w:tc>
          <w:tcPr>
            <w:tcW w:w="1239"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273</w:t>
            </w:r>
          </w:p>
        </w:tc>
        <w:tc>
          <w:tcPr>
            <w:tcW w:w="1241"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298</w:t>
            </w:r>
          </w:p>
        </w:tc>
        <w:tc>
          <w:tcPr>
            <w:tcW w:w="1239"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70</w:t>
            </w:r>
          </w:p>
        </w:tc>
        <w:tc>
          <w:tcPr>
            <w:tcW w:w="1240"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117</w:t>
            </w:r>
          </w:p>
        </w:tc>
      </w:tr>
      <w:tr w:rsidR="00786576" w:rsidRPr="00786576" w:rsidTr="00786576">
        <w:trPr>
          <w:trHeight w:val="356"/>
        </w:trPr>
        <w:tc>
          <w:tcPr>
            <w:tcW w:w="1776" w:type="dxa"/>
            <w:tcBorders>
              <w:top w:val="single" w:sz="4" w:space="0" w:color="auto"/>
              <w:left w:val="single" w:sz="4" w:space="0" w:color="auto"/>
              <w:bottom w:val="single" w:sz="4" w:space="0" w:color="auto"/>
              <w:right w:val="single" w:sz="4" w:space="0" w:color="auto"/>
            </w:tcBorders>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総単位数</w:t>
            </w:r>
          </w:p>
        </w:tc>
        <w:tc>
          <w:tcPr>
            <w:tcW w:w="1239"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18401</w:t>
            </w:r>
          </w:p>
        </w:tc>
        <w:tc>
          <w:tcPr>
            <w:tcW w:w="1239"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20568</w:t>
            </w:r>
          </w:p>
        </w:tc>
        <w:tc>
          <w:tcPr>
            <w:tcW w:w="1240"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22831</w:t>
            </w:r>
          </w:p>
        </w:tc>
        <w:tc>
          <w:tcPr>
            <w:tcW w:w="1239"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24932</w:t>
            </w:r>
          </w:p>
        </w:tc>
        <w:tc>
          <w:tcPr>
            <w:tcW w:w="1241"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27197</w:t>
            </w:r>
          </w:p>
        </w:tc>
        <w:tc>
          <w:tcPr>
            <w:tcW w:w="1239"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6421</w:t>
            </w:r>
          </w:p>
        </w:tc>
        <w:tc>
          <w:tcPr>
            <w:tcW w:w="1240"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10656</w:t>
            </w:r>
          </w:p>
        </w:tc>
      </w:tr>
      <w:tr w:rsidR="00786576" w:rsidRPr="00786576" w:rsidTr="00786576">
        <w:trPr>
          <w:trHeight w:val="373"/>
        </w:trPr>
        <w:tc>
          <w:tcPr>
            <w:tcW w:w="1776" w:type="dxa"/>
            <w:tcBorders>
              <w:top w:val="single" w:sz="4" w:space="0" w:color="auto"/>
              <w:left w:val="single" w:sz="4" w:space="0" w:color="auto"/>
              <w:bottom w:val="double" w:sz="4" w:space="0" w:color="auto"/>
              <w:right w:val="single" w:sz="4" w:space="0" w:color="auto"/>
            </w:tcBorders>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保険請求額</w:t>
            </w:r>
          </w:p>
        </w:tc>
        <w:tc>
          <w:tcPr>
            <w:tcW w:w="1239"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155,156円</w:t>
            </w:r>
          </w:p>
        </w:tc>
        <w:tc>
          <w:tcPr>
            <w:tcW w:w="1239"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173,428円</w:t>
            </w:r>
          </w:p>
        </w:tc>
        <w:tc>
          <w:tcPr>
            <w:tcW w:w="1240"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192,510円</w:t>
            </w:r>
          </w:p>
        </w:tc>
        <w:tc>
          <w:tcPr>
            <w:tcW w:w="1239"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210,226円</w:t>
            </w:r>
          </w:p>
        </w:tc>
        <w:tc>
          <w:tcPr>
            <w:tcW w:w="1241"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229,324円</w:t>
            </w:r>
          </w:p>
        </w:tc>
        <w:tc>
          <w:tcPr>
            <w:tcW w:w="1239"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54,141円</w:t>
            </w:r>
          </w:p>
        </w:tc>
        <w:tc>
          <w:tcPr>
            <w:tcW w:w="1240"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89,851円</w:t>
            </w:r>
          </w:p>
        </w:tc>
      </w:tr>
      <w:tr w:rsidR="00786576" w:rsidRPr="00786576" w:rsidTr="00786576">
        <w:trPr>
          <w:trHeight w:val="356"/>
        </w:trPr>
        <w:tc>
          <w:tcPr>
            <w:tcW w:w="1776" w:type="dxa"/>
            <w:tcBorders>
              <w:top w:val="double" w:sz="4" w:space="0" w:color="auto"/>
              <w:left w:val="double" w:sz="4" w:space="0" w:color="auto"/>
              <w:bottom w:val="double" w:sz="4" w:space="0" w:color="auto"/>
            </w:tcBorders>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利用者負担額</w:t>
            </w:r>
          </w:p>
        </w:tc>
        <w:tc>
          <w:tcPr>
            <w:tcW w:w="1239"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38,790円</w:t>
            </w:r>
          </w:p>
        </w:tc>
        <w:tc>
          <w:tcPr>
            <w:tcW w:w="1239"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43,358円</w:t>
            </w:r>
          </w:p>
        </w:tc>
        <w:tc>
          <w:tcPr>
            <w:tcW w:w="1240"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48,128円</w:t>
            </w:r>
          </w:p>
        </w:tc>
        <w:tc>
          <w:tcPr>
            <w:tcW w:w="1239"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52,557円</w:t>
            </w:r>
          </w:p>
        </w:tc>
        <w:tc>
          <w:tcPr>
            <w:tcW w:w="1241" w:type="dxa"/>
            <w:tcBorders>
              <w:top w:val="doub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57,332円</w:t>
            </w:r>
          </w:p>
        </w:tc>
        <w:tc>
          <w:tcPr>
            <w:tcW w:w="1239" w:type="dxa"/>
            <w:tcBorders>
              <w:top w:val="doub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13,536円</w:t>
            </w:r>
          </w:p>
        </w:tc>
        <w:tc>
          <w:tcPr>
            <w:tcW w:w="1240" w:type="dxa"/>
            <w:tcBorders>
              <w:top w:val="double" w:sz="4" w:space="0" w:color="auto"/>
              <w:left w:val="single" w:sz="4" w:space="0" w:color="auto"/>
              <w:bottom w:val="double" w:sz="4" w:space="0" w:color="auto"/>
              <w:right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22,463円</w:t>
            </w:r>
          </w:p>
        </w:tc>
      </w:tr>
    </w:tbl>
    <w:p w:rsidR="00786576" w:rsidRPr="00786576" w:rsidRDefault="00786576" w:rsidP="00786576">
      <w:pPr>
        <w:tabs>
          <w:tab w:val="left" w:pos="3540"/>
        </w:tabs>
        <w:rPr>
          <w:rFonts w:ascii="ＭＳ Ｐ明朝" w:eastAsia="ＭＳ Ｐ明朝" w:hAnsi="ＭＳ Ｐ明朝"/>
          <w:b/>
          <w:bCs/>
          <w:sz w:val="14"/>
          <w:szCs w:val="14"/>
        </w:rPr>
      </w:pPr>
    </w:p>
    <w:p w:rsidR="00786576" w:rsidRPr="00786576" w:rsidRDefault="00786576" w:rsidP="00786576">
      <w:pPr>
        <w:tabs>
          <w:tab w:val="left" w:pos="3540"/>
        </w:tabs>
        <w:rPr>
          <w:rFonts w:ascii="ＭＳ Ｐ明朝" w:eastAsia="ＭＳ Ｐ明朝" w:hAnsi="ＭＳ Ｐ明朝"/>
          <w:b/>
          <w:bCs/>
          <w:sz w:val="22"/>
          <w:szCs w:val="22"/>
        </w:rPr>
      </w:pPr>
      <w:r w:rsidRPr="00786576">
        <w:rPr>
          <w:rFonts w:ascii="ＭＳ Ｐ明朝" w:eastAsia="ＭＳ Ｐ明朝" w:hAnsi="ＭＳ Ｐ明朝" w:hint="eastAsia"/>
          <w:b/>
          <w:bCs/>
          <w:sz w:val="22"/>
          <w:szCs w:val="22"/>
        </w:rPr>
        <w:t>〈3割負担の場合〉　※合計所得220万円以上の方</w:t>
      </w:r>
    </w:p>
    <w:tbl>
      <w:tblPr>
        <w:tblW w:w="104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1242"/>
        <w:gridCol w:w="1242"/>
        <w:gridCol w:w="1243"/>
        <w:gridCol w:w="1242"/>
        <w:gridCol w:w="1245"/>
        <w:gridCol w:w="1242"/>
        <w:gridCol w:w="1243"/>
      </w:tblGrid>
      <w:tr w:rsidR="00786576" w:rsidRPr="00786576" w:rsidTr="00786576">
        <w:trPr>
          <w:trHeight w:val="364"/>
        </w:trPr>
        <w:tc>
          <w:tcPr>
            <w:tcW w:w="1779" w:type="dxa"/>
          </w:tcPr>
          <w:p w:rsidR="00786576" w:rsidRPr="00786576" w:rsidRDefault="00786576" w:rsidP="00786576">
            <w:pPr>
              <w:jc w:val="center"/>
              <w:rPr>
                <w:rFonts w:ascii="ＭＳ Ｐ明朝" w:eastAsia="ＭＳ Ｐ明朝" w:hAnsi="ＭＳ Ｐ明朝"/>
                <w:b/>
                <w:bCs/>
                <w:sz w:val="20"/>
                <w:szCs w:val="20"/>
              </w:rPr>
            </w:pPr>
          </w:p>
        </w:tc>
        <w:tc>
          <w:tcPr>
            <w:tcW w:w="6214" w:type="dxa"/>
            <w:gridSpan w:val="5"/>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特定施設入居者生活介護</w:t>
            </w:r>
          </w:p>
        </w:tc>
        <w:tc>
          <w:tcPr>
            <w:tcW w:w="2485" w:type="dxa"/>
            <w:gridSpan w:val="2"/>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介護予防</w:t>
            </w:r>
          </w:p>
        </w:tc>
      </w:tr>
      <w:tr w:rsidR="00786576" w:rsidRPr="00786576" w:rsidTr="00786576">
        <w:trPr>
          <w:trHeight w:val="712"/>
        </w:trPr>
        <w:tc>
          <w:tcPr>
            <w:tcW w:w="1779"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認定区分</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要介護1</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536単位/日</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要介護2</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602単位/日</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要介護3</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671単位/日</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要介護4</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735単位/日</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要介護5</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804単位/日</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要支援1</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181単位/日</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要支援2</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6"/>
                <w:szCs w:val="18"/>
              </w:rPr>
              <w:t>310単位/日</w:t>
            </w:r>
          </w:p>
        </w:tc>
      </w:tr>
      <w:tr w:rsidR="00786576" w:rsidRPr="00786576" w:rsidTr="00786576">
        <w:trPr>
          <w:trHeight w:val="729"/>
        </w:trPr>
        <w:tc>
          <w:tcPr>
            <w:tcW w:w="1779"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基本単位</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（30日の場合）</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16080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18060</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20130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22050</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24120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5430</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9300</w:t>
            </w:r>
          </w:p>
        </w:tc>
      </w:tr>
      <w:tr w:rsidR="00786576" w:rsidRPr="00786576" w:rsidTr="00786576">
        <w:trPr>
          <w:trHeight w:val="712"/>
        </w:trPr>
        <w:tc>
          <w:tcPr>
            <w:tcW w:w="1779"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医療連携加算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80単位/月</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80</w:t>
            </w:r>
          </w:p>
        </w:tc>
      </w:tr>
      <w:tr w:rsidR="00786576" w:rsidRPr="00786576" w:rsidTr="00786576">
        <w:trPr>
          <w:trHeight w:val="729"/>
        </w:trPr>
        <w:tc>
          <w:tcPr>
            <w:tcW w:w="1779"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夜間看護加算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10単位/日</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300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w:t>
            </w:r>
          </w:p>
        </w:tc>
      </w:tr>
      <w:tr w:rsidR="00786576" w:rsidRPr="00786576" w:rsidTr="00786576">
        <w:trPr>
          <w:trHeight w:val="729"/>
        </w:trPr>
        <w:tc>
          <w:tcPr>
            <w:tcW w:w="1779" w:type="dxa"/>
          </w:tcPr>
          <w:p w:rsidR="00786576" w:rsidRPr="00786576" w:rsidRDefault="00786576" w:rsidP="00786576">
            <w:pPr>
              <w:jc w:val="center"/>
              <w:rPr>
                <w:rFonts w:ascii="ＭＳ Ｐ明朝" w:eastAsia="ＭＳ Ｐ明朝" w:hAnsi="ＭＳ Ｐ明朝"/>
                <w:b/>
                <w:bCs/>
                <w:sz w:val="16"/>
                <w:szCs w:val="16"/>
              </w:rPr>
            </w:pPr>
            <w:r w:rsidRPr="00786576">
              <w:rPr>
                <w:rFonts w:ascii="ＭＳ Ｐ明朝" w:eastAsia="ＭＳ Ｐ明朝" w:hAnsi="ＭＳ Ｐ明朝" w:hint="eastAsia"/>
                <w:b/>
                <w:bCs/>
                <w:sz w:val="16"/>
                <w:szCs w:val="16"/>
              </w:rPr>
              <w:t>サービス強化加算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12単位/日</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360</w:t>
            </w:r>
          </w:p>
        </w:tc>
      </w:tr>
      <w:tr w:rsidR="00786576" w:rsidRPr="00786576" w:rsidTr="00786576">
        <w:trPr>
          <w:trHeight w:val="712"/>
        </w:trPr>
        <w:tc>
          <w:tcPr>
            <w:tcW w:w="1779" w:type="dxa"/>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処遇改善加算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8.2%</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1379</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1542</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1711</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1869</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2039</w:t>
            </w:r>
          </w:p>
        </w:tc>
        <w:tc>
          <w:tcPr>
            <w:tcW w:w="1242"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481</w:t>
            </w:r>
          </w:p>
        </w:tc>
        <w:tc>
          <w:tcPr>
            <w:tcW w:w="1243" w:type="dxa"/>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799</w:t>
            </w:r>
          </w:p>
        </w:tc>
      </w:tr>
      <w:tr w:rsidR="00786576" w:rsidRPr="00786576" w:rsidTr="00786576">
        <w:trPr>
          <w:trHeight w:val="729"/>
        </w:trPr>
        <w:tc>
          <w:tcPr>
            <w:tcW w:w="1779" w:type="dxa"/>
            <w:tcBorders>
              <w:bottom w:val="single" w:sz="4" w:space="0" w:color="auto"/>
            </w:tcBorders>
          </w:tcPr>
          <w:p w:rsidR="00786576" w:rsidRPr="00786576" w:rsidRDefault="00786576" w:rsidP="00786576">
            <w:pPr>
              <w:jc w:val="center"/>
              <w:rPr>
                <w:rFonts w:ascii="ＭＳ Ｐ明朝" w:eastAsia="ＭＳ Ｐ明朝" w:hAnsi="ＭＳ Ｐ明朝"/>
                <w:b/>
                <w:bCs/>
                <w:sz w:val="16"/>
                <w:szCs w:val="16"/>
              </w:rPr>
            </w:pPr>
            <w:r w:rsidRPr="00786576">
              <w:rPr>
                <w:rFonts w:ascii="ＭＳ Ｐ明朝" w:eastAsia="ＭＳ Ｐ明朝" w:hAnsi="ＭＳ Ｐ明朝" w:hint="eastAsia"/>
                <w:b/>
                <w:bCs/>
                <w:sz w:val="16"/>
                <w:szCs w:val="16"/>
              </w:rPr>
              <w:t>特定処遇改善加算</w:t>
            </w:r>
          </w:p>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1.2％</w:t>
            </w:r>
          </w:p>
        </w:tc>
        <w:tc>
          <w:tcPr>
            <w:tcW w:w="1242"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202</w:t>
            </w:r>
          </w:p>
        </w:tc>
        <w:tc>
          <w:tcPr>
            <w:tcW w:w="1242"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226</w:t>
            </w:r>
          </w:p>
        </w:tc>
        <w:tc>
          <w:tcPr>
            <w:tcW w:w="1243"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250</w:t>
            </w:r>
          </w:p>
        </w:tc>
        <w:tc>
          <w:tcPr>
            <w:tcW w:w="1242"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273</w:t>
            </w:r>
          </w:p>
        </w:tc>
        <w:tc>
          <w:tcPr>
            <w:tcW w:w="1243"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298</w:t>
            </w:r>
          </w:p>
        </w:tc>
        <w:tc>
          <w:tcPr>
            <w:tcW w:w="1242"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70</w:t>
            </w:r>
          </w:p>
        </w:tc>
        <w:tc>
          <w:tcPr>
            <w:tcW w:w="1243" w:type="dxa"/>
            <w:tcBorders>
              <w:bottom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117</w:t>
            </w:r>
          </w:p>
        </w:tc>
      </w:tr>
      <w:tr w:rsidR="00786576" w:rsidRPr="00786576" w:rsidTr="00786576">
        <w:trPr>
          <w:trHeight w:val="347"/>
        </w:trPr>
        <w:tc>
          <w:tcPr>
            <w:tcW w:w="1779" w:type="dxa"/>
            <w:tcBorders>
              <w:top w:val="single" w:sz="4" w:space="0" w:color="auto"/>
              <w:left w:val="single" w:sz="4" w:space="0" w:color="auto"/>
              <w:bottom w:val="single" w:sz="4" w:space="0" w:color="auto"/>
              <w:right w:val="single" w:sz="4" w:space="0" w:color="auto"/>
            </w:tcBorders>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総単位数</w:t>
            </w:r>
          </w:p>
        </w:tc>
        <w:tc>
          <w:tcPr>
            <w:tcW w:w="1242"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18401</w:t>
            </w:r>
          </w:p>
        </w:tc>
        <w:tc>
          <w:tcPr>
            <w:tcW w:w="1242"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20568</w:t>
            </w:r>
          </w:p>
        </w:tc>
        <w:tc>
          <w:tcPr>
            <w:tcW w:w="1243"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22831</w:t>
            </w:r>
          </w:p>
        </w:tc>
        <w:tc>
          <w:tcPr>
            <w:tcW w:w="1242"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24932</w:t>
            </w:r>
          </w:p>
        </w:tc>
        <w:tc>
          <w:tcPr>
            <w:tcW w:w="1243"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27197</w:t>
            </w:r>
          </w:p>
        </w:tc>
        <w:tc>
          <w:tcPr>
            <w:tcW w:w="1242"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6421</w:t>
            </w:r>
          </w:p>
        </w:tc>
        <w:tc>
          <w:tcPr>
            <w:tcW w:w="1243" w:type="dxa"/>
            <w:tcBorders>
              <w:top w:val="single" w:sz="4" w:space="0" w:color="auto"/>
              <w:left w:val="single" w:sz="4" w:space="0" w:color="auto"/>
              <w:bottom w:val="sing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10656</w:t>
            </w:r>
          </w:p>
        </w:tc>
      </w:tr>
      <w:tr w:rsidR="00786576" w:rsidRPr="00786576" w:rsidTr="00E762CF">
        <w:trPr>
          <w:trHeight w:val="364"/>
        </w:trPr>
        <w:tc>
          <w:tcPr>
            <w:tcW w:w="1779" w:type="dxa"/>
            <w:tcBorders>
              <w:top w:val="single" w:sz="4" w:space="0" w:color="auto"/>
              <w:left w:val="single" w:sz="4" w:space="0" w:color="auto"/>
              <w:bottom w:val="double" w:sz="4" w:space="0" w:color="auto"/>
              <w:right w:val="single" w:sz="4" w:space="0" w:color="auto"/>
            </w:tcBorders>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保険請求額</w:t>
            </w:r>
          </w:p>
        </w:tc>
        <w:tc>
          <w:tcPr>
            <w:tcW w:w="1242"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135,762円</w:t>
            </w:r>
          </w:p>
        </w:tc>
        <w:tc>
          <w:tcPr>
            <w:tcW w:w="1242"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151,750円</w:t>
            </w:r>
          </w:p>
        </w:tc>
        <w:tc>
          <w:tcPr>
            <w:tcW w:w="1243"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168,446円</w:t>
            </w:r>
          </w:p>
        </w:tc>
        <w:tc>
          <w:tcPr>
            <w:tcW w:w="1242"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183,948円</w:t>
            </w:r>
          </w:p>
        </w:tc>
        <w:tc>
          <w:tcPr>
            <w:tcW w:w="1243"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200,659円</w:t>
            </w:r>
          </w:p>
        </w:tc>
        <w:tc>
          <w:tcPr>
            <w:tcW w:w="1242"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47,373円</w:t>
            </w:r>
          </w:p>
        </w:tc>
        <w:tc>
          <w:tcPr>
            <w:tcW w:w="1243" w:type="dxa"/>
            <w:tcBorders>
              <w:top w:val="sing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78,619円</w:t>
            </w:r>
          </w:p>
        </w:tc>
      </w:tr>
      <w:tr w:rsidR="00786576" w:rsidRPr="00786576" w:rsidTr="00E762CF">
        <w:trPr>
          <w:trHeight w:val="347"/>
        </w:trPr>
        <w:tc>
          <w:tcPr>
            <w:tcW w:w="1779" w:type="dxa"/>
            <w:tcBorders>
              <w:top w:val="double" w:sz="4" w:space="0" w:color="auto"/>
              <w:left w:val="double" w:sz="4" w:space="0" w:color="auto"/>
              <w:bottom w:val="double" w:sz="4" w:space="0" w:color="auto"/>
            </w:tcBorders>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利用者負担額</w:t>
            </w:r>
          </w:p>
        </w:tc>
        <w:tc>
          <w:tcPr>
            <w:tcW w:w="1242"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58,184円</w:t>
            </w:r>
          </w:p>
        </w:tc>
        <w:tc>
          <w:tcPr>
            <w:tcW w:w="1242"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65,036円</w:t>
            </w:r>
          </w:p>
        </w:tc>
        <w:tc>
          <w:tcPr>
            <w:tcW w:w="1243"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72,192円</w:t>
            </w:r>
          </w:p>
        </w:tc>
        <w:tc>
          <w:tcPr>
            <w:tcW w:w="1242" w:type="dxa"/>
            <w:tcBorders>
              <w:top w:val="double" w:sz="4" w:space="0" w:color="auto"/>
              <w:bottom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78,835円</w:t>
            </w:r>
          </w:p>
        </w:tc>
        <w:tc>
          <w:tcPr>
            <w:tcW w:w="1243" w:type="dxa"/>
            <w:tcBorders>
              <w:top w:val="doub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85,997円</w:t>
            </w:r>
          </w:p>
        </w:tc>
        <w:tc>
          <w:tcPr>
            <w:tcW w:w="1242" w:type="dxa"/>
            <w:tcBorders>
              <w:top w:val="double" w:sz="4" w:space="0" w:color="auto"/>
              <w:left w:val="single" w:sz="4" w:space="0" w:color="auto"/>
              <w:bottom w:val="double" w:sz="4" w:space="0" w:color="auto"/>
              <w:right w:val="sing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20,304円</w:t>
            </w:r>
          </w:p>
        </w:tc>
        <w:tc>
          <w:tcPr>
            <w:tcW w:w="1243" w:type="dxa"/>
            <w:tcBorders>
              <w:top w:val="double" w:sz="4" w:space="0" w:color="auto"/>
              <w:left w:val="single" w:sz="4" w:space="0" w:color="auto"/>
              <w:bottom w:val="double" w:sz="4" w:space="0" w:color="auto"/>
              <w:right w:val="double" w:sz="4" w:space="0" w:color="auto"/>
            </w:tcBorders>
            <w:vAlign w:val="center"/>
          </w:tcPr>
          <w:p w:rsidR="00786576" w:rsidRPr="00786576" w:rsidRDefault="00786576" w:rsidP="00786576">
            <w:pPr>
              <w:jc w:val="center"/>
              <w:rPr>
                <w:rFonts w:ascii="ＭＳ Ｐ明朝" w:eastAsia="ＭＳ Ｐ明朝" w:hAnsi="ＭＳ Ｐ明朝"/>
                <w:b/>
                <w:bCs/>
                <w:sz w:val="18"/>
                <w:szCs w:val="18"/>
              </w:rPr>
            </w:pPr>
            <w:r w:rsidRPr="00786576">
              <w:rPr>
                <w:rFonts w:ascii="ＭＳ Ｐ明朝" w:eastAsia="ＭＳ Ｐ明朝" w:hAnsi="ＭＳ Ｐ明朝" w:hint="eastAsia"/>
                <w:b/>
                <w:bCs/>
                <w:sz w:val="18"/>
                <w:szCs w:val="18"/>
              </w:rPr>
              <w:t>33,695円</w:t>
            </w:r>
          </w:p>
        </w:tc>
      </w:tr>
    </w:tbl>
    <w:p w:rsidR="008C0463" w:rsidRDefault="008C0463" w:rsidP="00C34BA8">
      <w:pPr>
        <w:rPr>
          <w:rFonts w:ascii="ＭＳ Ｐ明朝" w:eastAsia="ＭＳ Ｐ明朝" w:hAnsi="ＭＳ Ｐ明朝"/>
          <w:b/>
          <w:sz w:val="24"/>
          <w:szCs w:val="22"/>
        </w:rPr>
      </w:pPr>
    </w:p>
    <w:p w:rsidR="00C34BA8" w:rsidRPr="00C34BA8" w:rsidRDefault="00EA2666" w:rsidP="00C34BA8">
      <w:pPr>
        <w:numPr>
          <w:ilvl w:val="0"/>
          <w:numId w:val="8"/>
        </w:numPr>
        <w:rPr>
          <w:rFonts w:ascii="ＭＳ Ｐ明朝" w:eastAsia="ＭＳ Ｐ明朝" w:hAnsi="ＭＳ Ｐ明朝"/>
          <w:b/>
          <w:sz w:val="24"/>
          <w:szCs w:val="22"/>
        </w:rPr>
      </w:pPr>
      <w:r w:rsidRPr="00C34BA8">
        <w:rPr>
          <w:rFonts w:ascii="ＭＳ Ｐ明朝" w:eastAsia="ＭＳ Ｐ明朝" w:hAnsi="ＭＳ Ｐ明朝" w:hint="eastAsia"/>
          <w:b/>
          <w:sz w:val="24"/>
          <w:szCs w:val="22"/>
        </w:rPr>
        <w:t>当施設の介護報酬は、</w:t>
      </w:r>
      <w:r w:rsidR="00E11F20">
        <w:rPr>
          <w:rFonts w:ascii="ＭＳ Ｐ明朝" w:eastAsia="ＭＳ Ｐ明朝" w:hAnsi="ＭＳ Ｐ明朝" w:hint="eastAsia"/>
          <w:b/>
          <w:sz w:val="24"/>
          <w:szCs w:val="22"/>
        </w:rPr>
        <w:t>1</w:t>
      </w:r>
      <w:r w:rsidRPr="00C34BA8">
        <w:rPr>
          <w:rFonts w:ascii="ＭＳ Ｐ明朝" w:eastAsia="ＭＳ Ｐ明朝" w:hAnsi="ＭＳ Ｐ明朝" w:hint="eastAsia"/>
          <w:b/>
          <w:sz w:val="24"/>
          <w:szCs w:val="22"/>
        </w:rPr>
        <w:t>単位＝10.54円（特甲地）です。</w:t>
      </w:r>
    </w:p>
    <w:p w:rsidR="00DB2D22" w:rsidRPr="00C34BA8" w:rsidRDefault="00DB2D22" w:rsidP="00DB2D22">
      <w:pPr>
        <w:rPr>
          <w:rFonts w:ascii="ＭＳ Ｐ明朝" w:eastAsia="ＭＳ Ｐ明朝" w:hAnsi="ＭＳ Ｐ明朝"/>
          <w:b/>
          <w:sz w:val="24"/>
          <w:szCs w:val="22"/>
        </w:rPr>
      </w:pPr>
    </w:p>
    <w:p w:rsidR="00597C19" w:rsidRPr="00C34BA8" w:rsidRDefault="00EA2666" w:rsidP="00DB2D22">
      <w:pPr>
        <w:numPr>
          <w:ilvl w:val="0"/>
          <w:numId w:val="8"/>
        </w:numPr>
        <w:rPr>
          <w:rFonts w:ascii="ＭＳ Ｐ明朝" w:eastAsia="ＭＳ Ｐ明朝" w:hAnsi="ＭＳ Ｐ明朝"/>
          <w:b/>
          <w:sz w:val="24"/>
          <w:szCs w:val="22"/>
        </w:rPr>
      </w:pPr>
      <w:r w:rsidRPr="00C34BA8">
        <w:rPr>
          <w:rFonts w:ascii="ＭＳ Ｐ明朝" w:eastAsia="ＭＳ Ｐ明朝" w:hAnsi="ＭＳ Ｐ明朝" w:hint="eastAsia"/>
          <w:b/>
          <w:sz w:val="24"/>
          <w:szCs w:val="22"/>
        </w:rPr>
        <w:t>報酬額は、（報酬の単</w:t>
      </w:r>
      <w:r w:rsidR="00DB2D22" w:rsidRPr="00C34BA8">
        <w:rPr>
          <w:rFonts w:ascii="ＭＳ Ｐ明朝" w:eastAsia="ＭＳ Ｐ明朝" w:hAnsi="ＭＳ Ｐ明朝" w:hint="eastAsia"/>
          <w:b/>
          <w:sz w:val="24"/>
          <w:szCs w:val="22"/>
        </w:rPr>
        <w:t>位）×（単位の単価）×（利用日数）で求め、小数点以下切捨てです</w:t>
      </w:r>
      <w:r w:rsidR="00FD4F06" w:rsidRPr="00C34BA8">
        <w:rPr>
          <w:rFonts w:ascii="ＭＳ Ｐ明朝" w:eastAsia="ＭＳ Ｐ明朝" w:hAnsi="ＭＳ Ｐ明朝" w:hint="eastAsia"/>
          <w:b/>
          <w:sz w:val="24"/>
          <w:szCs w:val="22"/>
        </w:rPr>
        <w:t>。</w:t>
      </w:r>
    </w:p>
    <w:p w:rsidR="00597C19" w:rsidRPr="00C34BA8" w:rsidRDefault="00597C19" w:rsidP="00597C19">
      <w:pPr>
        <w:rPr>
          <w:rFonts w:ascii="ＭＳ Ｐ明朝" w:eastAsia="ＭＳ Ｐ明朝" w:hAnsi="ＭＳ Ｐ明朝"/>
          <w:b/>
          <w:sz w:val="24"/>
          <w:szCs w:val="22"/>
        </w:rPr>
      </w:pPr>
    </w:p>
    <w:p w:rsidR="00EA2666" w:rsidRPr="00C34BA8" w:rsidRDefault="00DB2D22" w:rsidP="00EA2666">
      <w:pPr>
        <w:numPr>
          <w:ilvl w:val="0"/>
          <w:numId w:val="8"/>
        </w:numPr>
        <w:rPr>
          <w:rFonts w:ascii="ＭＳ Ｐ明朝" w:eastAsia="ＭＳ Ｐ明朝" w:hAnsi="ＭＳ Ｐ明朝"/>
          <w:b/>
          <w:sz w:val="24"/>
          <w:szCs w:val="22"/>
        </w:rPr>
      </w:pPr>
      <w:r w:rsidRPr="00C34BA8">
        <w:rPr>
          <w:rFonts w:ascii="ＭＳ Ｐ明朝" w:eastAsia="ＭＳ Ｐ明朝" w:hAnsi="ＭＳ Ｐ明朝" w:hint="eastAsia"/>
          <w:b/>
          <w:sz w:val="24"/>
          <w:szCs w:val="22"/>
        </w:rPr>
        <w:t>医療機関連携加算</w:t>
      </w:r>
    </w:p>
    <w:p w:rsidR="00DB2D22" w:rsidRPr="00C34BA8" w:rsidRDefault="008E005B" w:rsidP="00C34BA8">
      <w:pPr>
        <w:ind w:leftChars="300" w:left="630"/>
        <w:rPr>
          <w:rFonts w:ascii="ＭＳ Ｐ明朝" w:eastAsia="ＭＳ Ｐ明朝" w:hAnsi="ＭＳ Ｐ明朝"/>
          <w:b/>
          <w:sz w:val="24"/>
          <w:szCs w:val="22"/>
        </w:rPr>
      </w:pPr>
      <w:r w:rsidRPr="00C34BA8">
        <w:rPr>
          <w:rFonts w:ascii="ＭＳ Ｐ明朝" w:eastAsia="ＭＳ Ｐ明朝" w:hAnsi="ＭＳ Ｐ明朝" w:hint="eastAsia"/>
          <w:b/>
          <w:sz w:val="24"/>
          <w:szCs w:val="22"/>
        </w:rPr>
        <w:t>看護師が利用者の健康状態に関して継続的に記録するとともに、協力医療機関又は主治医に対して、定期的に情報提供を行います。</w:t>
      </w:r>
    </w:p>
    <w:p w:rsidR="00DB2D22" w:rsidRPr="00C34BA8" w:rsidRDefault="00DB2D22" w:rsidP="00DB2D22">
      <w:pPr>
        <w:rPr>
          <w:rFonts w:ascii="ＭＳ Ｐ明朝" w:eastAsia="ＭＳ Ｐ明朝" w:hAnsi="ＭＳ Ｐ明朝"/>
          <w:b/>
          <w:sz w:val="24"/>
          <w:szCs w:val="22"/>
        </w:rPr>
      </w:pPr>
    </w:p>
    <w:p w:rsidR="008E005B" w:rsidRPr="00C34BA8" w:rsidRDefault="008E005B" w:rsidP="008E005B">
      <w:pPr>
        <w:numPr>
          <w:ilvl w:val="0"/>
          <w:numId w:val="8"/>
        </w:numPr>
        <w:rPr>
          <w:rFonts w:ascii="ＭＳ Ｐ明朝" w:eastAsia="ＭＳ Ｐ明朝" w:hAnsi="ＭＳ Ｐ明朝"/>
          <w:b/>
          <w:sz w:val="24"/>
          <w:szCs w:val="22"/>
        </w:rPr>
      </w:pPr>
      <w:r w:rsidRPr="00C34BA8">
        <w:rPr>
          <w:rFonts w:ascii="ＭＳ Ｐ明朝" w:eastAsia="ＭＳ Ｐ明朝" w:hAnsi="ＭＳ Ｐ明朝" w:hint="eastAsia"/>
          <w:b/>
          <w:sz w:val="24"/>
          <w:szCs w:val="22"/>
        </w:rPr>
        <w:t>夜間看護体制加算</w:t>
      </w:r>
    </w:p>
    <w:p w:rsidR="008E005B" w:rsidRPr="00C34BA8" w:rsidRDefault="008E005B" w:rsidP="00C34BA8">
      <w:pPr>
        <w:ind w:leftChars="300" w:left="630"/>
        <w:rPr>
          <w:rFonts w:ascii="ＭＳ Ｐ明朝" w:eastAsia="ＭＳ Ｐ明朝" w:hAnsi="ＭＳ Ｐ明朝"/>
          <w:b/>
          <w:sz w:val="24"/>
          <w:szCs w:val="22"/>
        </w:rPr>
      </w:pPr>
      <w:r w:rsidRPr="00C34BA8">
        <w:rPr>
          <w:rFonts w:ascii="ＭＳ Ｐ明朝" w:eastAsia="ＭＳ Ｐ明朝" w:hAnsi="ＭＳ Ｐ明朝" w:hint="eastAsia"/>
          <w:b/>
          <w:sz w:val="24"/>
          <w:szCs w:val="22"/>
        </w:rPr>
        <w:t>夜間における看護体制について、看護職員との連絡・対応体制（オンコール体制）を確保し、健康上の管理を行います。</w:t>
      </w:r>
    </w:p>
    <w:p w:rsidR="00DB2D22" w:rsidRPr="00C34BA8" w:rsidRDefault="00DB2D22" w:rsidP="00DB2D22">
      <w:pPr>
        <w:rPr>
          <w:rFonts w:ascii="ＭＳ Ｐ明朝" w:eastAsia="ＭＳ Ｐ明朝" w:hAnsi="ＭＳ Ｐ明朝"/>
          <w:b/>
          <w:sz w:val="24"/>
          <w:szCs w:val="22"/>
        </w:rPr>
      </w:pPr>
    </w:p>
    <w:p w:rsidR="008E005B" w:rsidRPr="00C34BA8" w:rsidRDefault="008E005B" w:rsidP="008E005B">
      <w:pPr>
        <w:numPr>
          <w:ilvl w:val="0"/>
          <w:numId w:val="8"/>
        </w:numPr>
        <w:rPr>
          <w:rFonts w:ascii="ＭＳ Ｐ明朝" w:eastAsia="ＭＳ Ｐ明朝" w:hAnsi="ＭＳ Ｐ明朝"/>
          <w:b/>
          <w:sz w:val="24"/>
          <w:szCs w:val="22"/>
        </w:rPr>
      </w:pPr>
      <w:r w:rsidRPr="00C34BA8">
        <w:rPr>
          <w:rFonts w:ascii="ＭＳ Ｐ明朝" w:eastAsia="ＭＳ Ｐ明朝" w:hAnsi="ＭＳ Ｐ明朝" w:hint="eastAsia"/>
          <w:b/>
          <w:sz w:val="24"/>
          <w:szCs w:val="22"/>
        </w:rPr>
        <w:t>サービス提供体制強化加算</w:t>
      </w:r>
    </w:p>
    <w:p w:rsidR="008E005B" w:rsidRPr="00C34BA8" w:rsidRDefault="008E005B" w:rsidP="00C34BA8">
      <w:pPr>
        <w:ind w:firstLineChars="300" w:firstLine="723"/>
        <w:rPr>
          <w:rFonts w:ascii="ＭＳ Ｐ明朝" w:eastAsia="ＭＳ Ｐ明朝" w:hAnsi="ＭＳ Ｐ明朝"/>
          <w:b/>
          <w:sz w:val="24"/>
          <w:szCs w:val="22"/>
        </w:rPr>
      </w:pPr>
      <w:r w:rsidRPr="00C34BA8">
        <w:rPr>
          <w:rFonts w:ascii="ＭＳ Ｐ明朝" w:eastAsia="ＭＳ Ｐ明朝" w:hAnsi="ＭＳ Ｐ明朝" w:hint="eastAsia"/>
          <w:b/>
          <w:sz w:val="24"/>
          <w:szCs w:val="22"/>
        </w:rPr>
        <w:t>介護職員の総数のうち、介護福祉士の占める割合が50%以上となるよう配置しています。</w:t>
      </w:r>
    </w:p>
    <w:p w:rsidR="00DB2D22" w:rsidRPr="00C34BA8" w:rsidRDefault="00DB2D22" w:rsidP="00DB2D22">
      <w:pPr>
        <w:rPr>
          <w:rFonts w:ascii="ＭＳ Ｐ明朝" w:eastAsia="ＭＳ Ｐ明朝" w:hAnsi="ＭＳ Ｐ明朝"/>
          <w:b/>
          <w:sz w:val="24"/>
          <w:szCs w:val="22"/>
        </w:rPr>
      </w:pPr>
    </w:p>
    <w:p w:rsidR="008E005B" w:rsidRPr="00C34BA8" w:rsidRDefault="008E005B" w:rsidP="008E005B">
      <w:pPr>
        <w:numPr>
          <w:ilvl w:val="0"/>
          <w:numId w:val="8"/>
        </w:numPr>
        <w:rPr>
          <w:rFonts w:ascii="ＭＳ Ｐ明朝" w:eastAsia="ＭＳ Ｐ明朝" w:hAnsi="ＭＳ Ｐ明朝"/>
          <w:b/>
          <w:sz w:val="24"/>
          <w:szCs w:val="22"/>
        </w:rPr>
      </w:pPr>
      <w:r w:rsidRPr="00C34BA8">
        <w:rPr>
          <w:rFonts w:ascii="ＭＳ Ｐ明朝" w:eastAsia="ＭＳ Ｐ明朝" w:hAnsi="ＭＳ Ｐ明朝" w:hint="eastAsia"/>
          <w:b/>
          <w:sz w:val="24"/>
          <w:szCs w:val="22"/>
        </w:rPr>
        <w:t>処遇改善加算</w:t>
      </w:r>
    </w:p>
    <w:p w:rsidR="00597C19" w:rsidRDefault="008E005B" w:rsidP="00C34BA8">
      <w:pPr>
        <w:ind w:firstLineChars="300" w:firstLine="723"/>
        <w:rPr>
          <w:rFonts w:ascii="ＭＳ Ｐ明朝" w:eastAsia="ＭＳ Ｐ明朝" w:hAnsi="ＭＳ Ｐ明朝"/>
          <w:b/>
          <w:sz w:val="24"/>
          <w:szCs w:val="22"/>
        </w:rPr>
      </w:pPr>
      <w:r w:rsidRPr="00C34BA8">
        <w:rPr>
          <w:rFonts w:ascii="ＭＳ Ｐ明朝" w:eastAsia="ＭＳ Ｐ明朝" w:hAnsi="ＭＳ Ｐ明朝" w:hint="eastAsia"/>
          <w:b/>
          <w:sz w:val="24"/>
          <w:szCs w:val="22"/>
        </w:rPr>
        <w:t>介護サービスに従事する介護職員の処遇改善に充てることを目的としています。</w:t>
      </w:r>
    </w:p>
    <w:p w:rsidR="00A55363" w:rsidRDefault="00A55363" w:rsidP="00A55363">
      <w:pPr>
        <w:rPr>
          <w:rFonts w:ascii="ＭＳ Ｐ明朝" w:eastAsia="ＭＳ Ｐ明朝" w:hAnsi="ＭＳ Ｐ明朝"/>
          <w:b/>
          <w:sz w:val="24"/>
          <w:szCs w:val="22"/>
        </w:rPr>
      </w:pPr>
    </w:p>
    <w:p w:rsidR="00A55363" w:rsidRDefault="00A55363" w:rsidP="00A55363">
      <w:pPr>
        <w:numPr>
          <w:ilvl w:val="0"/>
          <w:numId w:val="17"/>
        </w:numPr>
        <w:rPr>
          <w:rFonts w:ascii="ＭＳ Ｐ明朝" w:eastAsia="ＭＳ Ｐ明朝" w:hAnsi="ＭＳ Ｐ明朝"/>
          <w:b/>
          <w:sz w:val="24"/>
          <w:szCs w:val="22"/>
        </w:rPr>
      </w:pPr>
      <w:r>
        <w:rPr>
          <w:rFonts w:ascii="ＭＳ Ｐ明朝" w:eastAsia="ＭＳ Ｐ明朝" w:hAnsi="ＭＳ Ｐ明朝" w:hint="eastAsia"/>
          <w:b/>
          <w:sz w:val="24"/>
          <w:szCs w:val="22"/>
        </w:rPr>
        <w:t>介護職員等特定処遇改善加算</w:t>
      </w:r>
    </w:p>
    <w:p w:rsidR="00A55363" w:rsidRPr="00A55363" w:rsidRDefault="00A55363" w:rsidP="00A55363">
      <w:pPr>
        <w:ind w:firstLineChars="300" w:firstLine="723"/>
        <w:rPr>
          <w:rFonts w:ascii="ＭＳ Ｐ明朝" w:eastAsia="ＭＳ Ｐ明朝" w:hAnsi="ＭＳ Ｐ明朝"/>
          <w:b/>
          <w:sz w:val="24"/>
          <w:szCs w:val="22"/>
        </w:rPr>
      </w:pPr>
      <w:r>
        <w:rPr>
          <w:rFonts w:ascii="ＭＳ Ｐ明朝" w:eastAsia="ＭＳ Ｐ明朝" w:hAnsi="ＭＳ Ｐ明朝" w:hint="eastAsia"/>
          <w:b/>
          <w:sz w:val="24"/>
          <w:szCs w:val="22"/>
        </w:rPr>
        <w:t>介護サービスに従事する介護職員の更なる処遇改善に充てることを目的としています。</w:t>
      </w:r>
    </w:p>
    <w:sectPr w:rsidR="00A55363" w:rsidRPr="00A55363" w:rsidSect="00722DCE">
      <w:footerReference w:type="default" r:id="rId8"/>
      <w:pgSz w:w="11906" w:h="16838" w:code="9"/>
      <w:pgMar w:top="851" w:right="851"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3D98" w:rsidRDefault="00883D98" w:rsidP="00FD5B53">
      <w:r>
        <w:separator/>
      </w:r>
    </w:p>
  </w:endnote>
  <w:endnote w:type="continuationSeparator" w:id="0">
    <w:p w:rsidR="00883D98" w:rsidRDefault="00883D98" w:rsidP="00FD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2E5F" w:rsidRDefault="00012E5F">
    <w:pPr>
      <w:pStyle w:val="a6"/>
      <w:jc w:val="center"/>
    </w:pPr>
    <w:r>
      <w:fldChar w:fldCharType="begin"/>
    </w:r>
    <w:r>
      <w:instrText>PAGE   \* MERGEFORMAT</w:instrText>
    </w:r>
    <w:r>
      <w:fldChar w:fldCharType="separate"/>
    </w:r>
    <w:r w:rsidRPr="00316792">
      <w:rPr>
        <w:noProof/>
        <w:lang w:val="ja-JP"/>
      </w:rPr>
      <w:t>4</w:t>
    </w:r>
    <w:r>
      <w:fldChar w:fldCharType="end"/>
    </w:r>
  </w:p>
  <w:p w:rsidR="00012E5F" w:rsidRDefault="00012E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3D98" w:rsidRDefault="00883D98" w:rsidP="00FD5B53">
      <w:r>
        <w:separator/>
      </w:r>
    </w:p>
  </w:footnote>
  <w:footnote w:type="continuationSeparator" w:id="0">
    <w:p w:rsidR="00883D98" w:rsidRDefault="00883D98" w:rsidP="00FD5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7AC5"/>
    <w:multiLevelType w:val="hybridMultilevel"/>
    <w:tmpl w:val="914A6476"/>
    <w:lvl w:ilvl="0" w:tplc="6F407A9C">
      <w:start w:val="1"/>
      <w:numFmt w:val="bullet"/>
      <w:lvlText w:val="※"/>
      <w:lvlJc w:val="left"/>
      <w:pPr>
        <w:ind w:left="735" w:hanging="420"/>
      </w:pPr>
      <w:rPr>
        <w:rFonts w:ascii="ＭＳ 明朝" w:eastAsia="ＭＳ 明朝" w:hAnsi="ＭＳ 明朝" w:cs="Times New Roman" w:hint="eastAsia"/>
        <w:lang w:val="en-US"/>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92038F2"/>
    <w:multiLevelType w:val="hybridMultilevel"/>
    <w:tmpl w:val="3370A7B4"/>
    <w:lvl w:ilvl="0" w:tplc="7EC602E8">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 w15:restartNumberingAfterBreak="0">
    <w:nsid w:val="0EA92EF4"/>
    <w:multiLevelType w:val="hybridMultilevel"/>
    <w:tmpl w:val="F138B194"/>
    <w:lvl w:ilvl="0" w:tplc="6F407A9C">
      <w:start w:val="1"/>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3" w15:restartNumberingAfterBreak="0">
    <w:nsid w:val="13A25781"/>
    <w:multiLevelType w:val="hybridMultilevel"/>
    <w:tmpl w:val="4F9EC9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B7653E"/>
    <w:multiLevelType w:val="hybridMultilevel"/>
    <w:tmpl w:val="81B20964"/>
    <w:lvl w:ilvl="0" w:tplc="6298CF88">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04694"/>
    <w:multiLevelType w:val="hybridMultilevel"/>
    <w:tmpl w:val="C9404C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125B70"/>
    <w:multiLevelType w:val="hybridMultilevel"/>
    <w:tmpl w:val="57F4B6E8"/>
    <w:lvl w:ilvl="0" w:tplc="6F407A9C">
      <w:start w:val="1"/>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3EC3105E"/>
    <w:multiLevelType w:val="hybridMultilevel"/>
    <w:tmpl w:val="3978000C"/>
    <w:lvl w:ilvl="0" w:tplc="6298CF88">
      <w:numFmt w:val="bullet"/>
      <w:lvlText w:val="※"/>
      <w:lvlJc w:val="left"/>
      <w:pPr>
        <w:ind w:left="417" w:hanging="360"/>
      </w:pPr>
      <w:rPr>
        <w:rFonts w:ascii="ＭＳ Ｐ明朝" w:eastAsia="ＭＳ Ｐ明朝" w:hAnsi="ＭＳ Ｐ明朝" w:cs="Times New Roman"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8" w15:restartNumberingAfterBreak="0">
    <w:nsid w:val="466F5050"/>
    <w:multiLevelType w:val="hybridMultilevel"/>
    <w:tmpl w:val="1F7E9CB8"/>
    <w:lvl w:ilvl="0" w:tplc="95AC57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9E77B8"/>
    <w:multiLevelType w:val="hybridMultilevel"/>
    <w:tmpl w:val="279E2F6C"/>
    <w:lvl w:ilvl="0" w:tplc="6F407A9C">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467A0D"/>
    <w:multiLevelType w:val="hybridMultilevel"/>
    <w:tmpl w:val="2C5E925C"/>
    <w:lvl w:ilvl="0" w:tplc="04090001">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1" w15:restartNumberingAfterBreak="0">
    <w:nsid w:val="53B34AE3"/>
    <w:multiLevelType w:val="hybridMultilevel"/>
    <w:tmpl w:val="43E07A0C"/>
    <w:lvl w:ilvl="0" w:tplc="6F407A9C">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296182"/>
    <w:multiLevelType w:val="hybridMultilevel"/>
    <w:tmpl w:val="082E09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DC40F8"/>
    <w:multiLevelType w:val="hybridMultilevel"/>
    <w:tmpl w:val="5AA02EB2"/>
    <w:lvl w:ilvl="0" w:tplc="04090011">
      <w:start w:val="1"/>
      <w:numFmt w:val="decimalEnclosedCircle"/>
      <w:lvlText w:val="%1"/>
      <w:lvlJc w:val="left"/>
      <w:pPr>
        <w:ind w:left="360" w:hanging="360"/>
      </w:pPr>
      <w:rPr>
        <w:rFonts w:hint="default"/>
      </w:rPr>
    </w:lvl>
    <w:lvl w:ilvl="1" w:tplc="E26CFEF6">
      <w:numFmt w:val="bullet"/>
      <w:lvlText w:val="□"/>
      <w:lvlJc w:val="left"/>
      <w:pPr>
        <w:ind w:left="570" w:hanging="360"/>
      </w:pPr>
      <w:rPr>
        <w:rFonts w:ascii="HGP明朝E" w:eastAsia="HGP明朝E" w:hAnsi="HGP明朝E"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186894"/>
    <w:multiLevelType w:val="hybridMultilevel"/>
    <w:tmpl w:val="24B0C660"/>
    <w:lvl w:ilvl="0" w:tplc="C4FA302C">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DFB5303"/>
    <w:multiLevelType w:val="hybridMultilevel"/>
    <w:tmpl w:val="0B62F0C8"/>
    <w:lvl w:ilvl="0" w:tplc="4C6C21C6">
      <w:start w:val="1"/>
      <w:numFmt w:val="upperLetter"/>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E5F6549"/>
    <w:multiLevelType w:val="hybridMultilevel"/>
    <w:tmpl w:val="E85490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3"/>
  </w:num>
  <w:num w:numId="3">
    <w:abstractNumId w:val="5"/>
  </w:num>
  <w:num w:numId="4">
    <w:abstractNumId w:val="12"/>
  </w:num>
  <w:num w:numId="5">
    <w:abstractNumId w:val="16"/>
  </w:num>
  <w:num w:numId="6">
    <w:abstractNumId w:val="3"/>
  </w:num>
  <w:num w:numId="7">
    <w:abstractNumId w:val="14"/>
  </w:num>
  <w:num w:numId="8">
    <w:abstractNumId w:val="1"/>
  </w:num>
  <w:num w:numId="9">
    <w:abstractNumId w:val="10"/>
  </w:num>
  <w:num w:numId="10">
    <w:abstractNumId w:val="0"/>
  </w:num>
  <w:num w:numId="11">
    <w:abstractNumId w:val="7"/>
  </w:num>
  <w:num w:numId="12">
    <w:abstractNumId w:val="2"/>
  </w:num>
  <w:num w:numId="13">
    <w:abstractNumId w:val="6"/>
  </w:num>
  <w:num w:numId="14">
    <w:abstractNumId w:val="9"/>
  </w:num>
  <w:num w:numId="15">
    <w:abstractNumId w:val="4"/>
  </w:num>
  <w:num w:numId="16">
    <w:abstractNumId w:val="11"/>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FF"/>
    <w:rsid w:val="00000D91"/>
    <w:rsid w:val="00012E5F"/>
    <w:rsid w:val="00013DA0"/>
    <w:rsid w:val="00023D83"/>
    <w:rsid w:val="00035119"/>
    <w:rsid w:val="0004394B"/>
    <w:rsid w:val="0007580F"/>
    <w:rsid w:val="00087700"/>
    <w:rsid w:val="000A0FAC"/>
    <w:rsid w:val="000B0C20"/>
    <w:rsid w:val="000B3FD3"/>
    <w:rsid w:val="000B68C0"/>
    <w:rsid w:val="000D08F7"/>
    <w:rsid w:val="000D7E77"/>
    <w:rsid w:val="00107C67"/>
    <w:rsid w:val="001217E4"/>
    <w:rsid w:val="00121E56"/>
    <w:rsid w:val="00122579"/>
    <w:rsid w:val="00135D8C"/>
    <w:rsid w:val="00136F6F"/>
    <w:rsid w:val="00146055"/>
    <w:rsid w:val="00146190"/>
    <w:rsid w:val="00160FBC"/>
    <w:rsid w:val="00166947"/>
    <w:rsid w:val="00173615"/>
    <w:rsid w:val="00184014"/>
    <w:rsid w:val="001B12B9"/>
    <w:rsid w:val="001B56C4"/>
    <w:rsid w:val="001B5E37"/>
    <w:rsid w:val="001C6CCE"/>
    <w:rsid w:val="001E2CCB"/>
    <w:rsid w:val="00212D5B"/>
    <w:rsid w:val="002157BE"/>
    <w:rsid w:val="002158C8"/>
    <w:rsid w:val="002164E2"/>
    <w:rsid w:val="00225ACE"/>
    <w:rsid w:val="0023054C"/>
    <w:rsid w:val="002353AF"/>
    <w:rsid w:val="002369E4"/>
    <w:rsid w:val="0024382B"/>
    <w:rsid w:val="0024613D"/>
    <w:rsid w:val="00252F02"/>
    <w:rsid w:val="0025785E"/>
    <w:rsid w:val="002745A8"/>
    <w:rsid w:val="00277E3B"/>
    <w:rsid w:val="00297111"/>
    <w:rsid w:val="002A6BC8"/>
    <w:rsid w:val="002D12B5"/>
    <w:rsid w:val="002F03F0"/>
    <w:rsid w:val="002F2EF0"/>
    <w:rsid w:val="00301736"/>
    <w:rsid w:val="00316792"/>
    <w:rsid w:val="0033565A"/>
    <w:rsid w:val="003461AD"/>
    <w:rsid w:val="00346DFD"/>
    <w:rsid w:val="00350508"/>
    <w:rsid w:val="00361E2D"/>
    <w:rsid w:val="00363C1A"/>
    <w:rsid w:val="003965B7"/>
    <w:rsid w:val="003A2AF5"/>
    <w:rsid w:val="003B12EE"/>
    <w:rsid w:val="003C26BA"/>
    <w:rsid w:val="003D3395"/>
    <w:rsid w:val="003F4026"/>
    <w:rsid w:val="00407863"/>
    <w:rsid w:val="00422981"/>
    <w:rsid w:val="0043563D"/>
    <w:rsid w:val="00443518"/>
    <w:rsid w:val="00443DCB"/>
    <w:rsid w:val="00451235"/>
    <w:rsid w:val="00460450"/>
    <w:rsid w:val="004675DE"/>
    <w:rsid w:val="00470907"/>
    <w:rsid w:val="004858C1"/>
    <w:rsid w:val="004B0BAA"/>
    <w:rsid w:val="004D4A16"/>
    <w:rsid w:val="004F0FCF"/>
    <w:rsid w:val="004F5FA3"/>
    <w:rsid w:val="0051303F"/>
    <w:rsid w:val="00551BCD"/>
    <w:rsid w:val="00566295"/>
    <w:rsid w:val="005664D5"/>
    <w:rsid w:val="00591FDF"/>
    <w:rsid w:val="00597C19"/>
    <w:rsid w:val="005B2A5A"/>
    <w:rsid w:val="005C113E"/>
    <w:rsid w:val="005C4510"/>
    <w:rsid w:val="005D4C20"/>
    <w:rsid w:val="005D724D"/>
    <w:rsid w:val="005E77ED"/>
    <w:rsid w:val="006178AB"/>
    <w:rsid w:val="006407F1"/>
    <w:rsid w:val="00643A44"/>
    <w:rsid w:val="006752F8"/>
    <w:rsid w:val="006819A3"/>
    <w:rsid w:val="00683CE8"/>
    <w:rsid w:val="0068781B"/>
    <w:rsid w:val="006D555A"/>
    <w:rsid w:val="006E2E94"/>
    <w:rsid w:val="0070573B"/>
    <w:rsid w:val="00710621"/>
    <w:rsid w:val="00722DCE"/>
    <w:rsid w:val="00723F7A"/>
    <w:rsid w:val="00746AA6"/>
    <w:rsid w:val="00746F4B"/>
    <w:rsid w:val="00750178"/>
    <w:rsid w:val="00762EA8"/>
    <w:rsid w:val="00767E67"/>
    <w:rsid w:val="00770713"/>
    <w:rsid w:val="00783C93"/>
    <w:rsid w:val="007846D6"/>
    <w:rsid w:val="00784810"/>
    <w:rsid w:val="00786576"/>
    <w:rsid w:val="007A6FEA"/>
    <w:rsid w:val="007D1B46"/>
    <w:rsid w:val="007D4F3A"/>
    <w:rsid w:val="007F16AE"/>
    <w:rsid w:val="007F398B"/>
    <w:rsid w:val="00805464"/>
    <w:rsid w:val="00806ABB"/>
    <w:rsid w:val="00820A0C"/>
    <w:rsid w:val="00821469"/>
    <w:rsid w:val="00823FEB"/>
    <w:rsid w:val="008400BD"/>
    <w:rsid w:val="008512B7"/>
    <w:rsid w:val="00883D98"/>
    <w:rsid w:val="008B012A"/>
    <w:rsid w:val="008C0463"/>
    <w:rsid w:val="008C1E96"/>
    <w:rsid w:val="008D3E10"/>
    <w:rsid w:val="008E005B"/>
    <w:rsid w:val="008E0E0B"/>
    <w:rsid w:val="00917611"/>
    <w:rsid w:val="00920EC7"/>
    <w:rsid w:val="00932B7D"/>
    <w:rsid w:val="00990B39"/>
    <w:rsid w:val="009C1602"/>
    <w:rsid w:val="009F4D84"/>
    <w:rsid w:val="00A300E6"/>
    <w:rsid w:val="00A327BF"/>
    <w:rsid w:val="00A327E4"/>
    <w:rsid w:val="00A37A4A"/>
    <w:rsid w:val="00A41102"/>
    <w:rsid w:val="00A55363"/>
    <w:rsid w:val="00A635EF"/>
    <w:rsid w:val="00AD5A8A"/>
    <w:rsid w:val="00AF19A4"/>
    <w:rsid w:val="00AF7868"/>
    <w:rsid w:val="00B13702"/>
    <w:rsid w:val="00B13EF6"/>
    <w:rsid w:val="00B309C5"/>
    <w:rsid w:val="00B42BC1"/>
    <w:rsid w:val="00B566F2"/>
    <w:rsid w:val="00BA1077"/>
    <w:rsid w:val="00BB7F33"/>
    <w:rsid w:val="00BC4E59"/>
    <w:rsid w:val="00BC6F00"/>
    <w:rsid w:val="00BD6CDD"/>
    <w:rsid w:val="00BE0AE6"/>
    <w:rsid w:val="00BF740A"/>
    <w:rsid w:val="00C02860"/>
    <w:rsid w:val="00C05EB1"/>
    <w:rsid w:val="00C1227A"/>
    <w:rsid w:val="00C173FB"/>
    <w:rsid w:val="00C21C38"/>
    <w:rsid w:val="00C2637E"/>
    <w:rsid w:val="00C325F6"/>
    <w:rsid w:val="00C34BA8"/>
    <w:rsid w:val="00C5295E"/>
    <w:rsid w:val="00C536FD"/>
    <w:rsid w:val="00C53852"/>
    <w:rsid w:val="00C82D7A"/>
    <w:rsid w:val="00C851AD"/>
    <w:rsid w:val="00CB040C"/>
    <w:rsid w:val="00CD0CF8"/>
    <w:rsid w:val="00CF0001"/>
    <w:rsid w:val="00D053FD"/>
    <w:rsid w:val="00D064CE"/>
    <w:rsid w:val="00D37E0B"/>
    <w:rsid w:val="00D47DB0"/>
    <w:rsid w:val="00D64962"/>
    <w:rsid w:val="00D71E59"/>
    <w:rsid w:val="00D80CE3"/>
    <w:rsid w:val="00DB0EAB"/>
    <w:rsid w:val="00DB2D22"/>
    <w:rsid w:val="00DB6008"/>
    <w:rsid w:val="00DC36FF"/>
    <w:rsid w:val="00DF3BAB"/>
    <w:rsid w:val="00DF44F2"/>
    <w:rsid w:val="00DF5A79"/>
    <w:rsid w:val="00E11F20"/>
    <w:rsid w:val="00E16856"/>
    <w:rsid w:val="00E16894"/>
    <w:rsid w:val="00E2511D"/>
    <w:rsid w:val="00E25D76"/>
    <w:rsid w:val="00E43C31"/>
    <w:rsid w:val="00E45227"/>
    <w:rsid w:val="00E543FE"/>
    <w:rsid w:val="00E62917"/>
    <w:rsid w:val="00E63868"/>
    <w:rsid w:val="00E66636"/>
    <w:rsid w:val="00E7524A"/>
    <w:rsid w:val="00E762CF"/>
    <w:rsid w:val="00E813AA"/>
    <w:rsid w:val="00E8785A"/>
    <w:rsid w:val="00E919E8"/>
    <w:rsid w:val="00E9260E"/>
    <w:rsid w:val="00E9340A"/>
    <w:rsid w:val="00EA2666"/>
    <w:rsid w:val="00EB02C4"/>
    <w:rsid w:val="00EB0FEE"/>
    <w:rsid w:val="00EB1238"/>
    <w:rsid w:val="00EC0E3E"/>
    <w:rsid w:val="00ED7A62"/>
    <w:rsid w:val="00EE0E85"/>
    <w:rsid w:val="00EF1254"/>
    <w:rsid w:val="00EF21C2"/>
    <w:rsid w:val="00F0443B"/>
    <w:rsid w:val="00F048D7"/>
    <w:rsid w:val="00F22DC6"/>
    <w:rsid w:val="00F23B54"/>
    <w:rsid w:val="00F446CE"/>
    <w:rsid w:val="00F82BFB"/>
    <w:rsid w:val="00FA1F1F"/>
    <w:rsid w:val="00FB1D3E"/>
    <w:rsid w:val="00FC7CCC"/>
    <w:rsid w:val="00FC7F73"/>
    <w:rsid w:val="00FD4F06"/>
    <w:rsid w:val="00FD5B53"/>
    <w:rsid w:val="00FD5E81"/>
    <w:rsid w:val="00FE0F44"/>
    <w:rsid w:val="00FE3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CDE008"/>
  <w15:chartTrackingRefBased/>
  <w15:docId w15:val="{10778A47-9B1A-4102-A7C1-1135B331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0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5B53"/>
    <w:pPr>
      <w:tabs>
        <w:tab w:val="center" w:pos="4252"/>
        <w:tab w:val="right" w:pos="8504"/>
      </w:tabs>
      <w:snapToGrid w:val="0"/>
    </w:pPr>
  </w:style>
  <w:style w:type="character" w:customStyle="1" w:styleId="a5">
    <w:name w:val="ヘッダー (文字)"/>
    <w:link w:val="a4"/>
    <w:rsid w:val="00FD5B53"/>
    <w:rPr>
      <w:kern w:val="2"/>
      <w:sz w:val="21"/>
      <w:szCs w:val="24"/>
    </w:rPr>
  </w:style>
  <w:style w:type="paragraph" w:styleId="a6">
    <w:name w:val="footer"/>
    <w:basedOn w:val="a"/>
    <w:link w:val="a7"/>
    <w:uiPriority w:val="99"/>
    <w:rsid w:val="00FD5B53"/>
    <w:pPr>
      <w:tabs>
        <w:tab w:val="center" w:pos="4252"/>
        <w:tab w:val="right" w:pos="8504"/>
      </w:tabs>
      <w:snapToGrid w:val="0"/>
    </w:pPr>
  </w:style>
  <w:style w:type="character" w:customStyle="1" w:styleId="a7">
    <w:name w:val="フッター (文字)"/>
    <w:link w:val="a6"/>
    <w:uiPriority w:val="99"/>
    <w:rsid w:val="00FD5B53"/>
    <w:rPr>
      <w:kern w:val="2"/>
      <w:sz w:val="21"/>
      <w:szCs w:val="24"/>
    </w:rPr>
  </w:style>
  <w:style w:type="paragraph" w:styleId="a8">
    <w:name w:val="List Paragraph"/>
    <w:basedOn w:val="a"/>
    <w:uiPriority w:val="34"/>
    <w:qFormat/>
    <w:rsid w:val="00597C19"/>
    <w:pPr>
      <w:ind w:leftChars="400" w:left="840"/>
    </w:pPr>
  </w:style>
  <w:style w:type="paragraph" w:styleId="a9">
    <w:name w:val="Balloon Text"/>
    <w:basedOn w:val="a"/>
    <w:link w:val="aa"/>
    <w:rsid w:val="001B5E37"/>
    <w:rPr>
      <w:rFonts w:ascii="Arial" w:eastAsia="ＭＳ ゴシック" w:hAnsi="Arial"/>
      <w:sz w:val="18"/>
      <w:szCs w:val="18"/>
    </w:rPr>
  </w:style>
  <w:style w:type="character" w:customStyle="1" w:styleId="aa">
    <w:name w:val="吹き出し (文字)"/>
    <w:link w:val="a9"/>
    <w:rsid w:val="001B5E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16590">
      <w:bodyDiv w:val="1"/>
      <w:marLeft w:val="0"/>
      <w:marRight w:val="0"/>
      <w:marTop w:val="0"/>
      <w:marBottom w:val="0"/>
      <w:divBdr>
        <w:top w:val="none" w:sz="0" w:space="0" w:color="auto"/>
        <w:left w:val="none" w:sz="0" w:space="0" w:color="auto"/>
        <w:bottom w:val="none" w:sz="0" w:space="0" w:color="auto"/>
        <w:right w:val="none" w:sz="0" w:space="0" w:color="auto"/>
      </w:divBdr>
    </w:div>
    <w:div w:id="135326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288E9-9232-439E-B003-C88E04B4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662</Words>
  <Characters>3779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ケアハウス丸山の郷　　入居案内　　(特定施設入居者生活介護)</vt:lpstr>
      <vt:lpstr>ケアハウス丸山の郷　　入居案内　　(特定施設入居者生活介護)</vt:lpstr>
    </vt:vector>
  </TitlesOfParts>
  <Company>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ケアハウス丸山の郷　　入居案内　　(特定施設入居者生活介護)</dc:title>
  <dc:subject/>
  <dc:creator>丸山の郷</dc:creator>
  <cp:keywords/>
  <dc:description/>
  <cp:lastModifiedBy>丸山の郷⑨</cp:lastModifiedBy>
  <cp:revision>30</cp:revision>
  <cp:lastPrinted>2020-03-18T04:50:00Z</cp:lastPrinted>
  <dcterms:created xsi:type="dcterms:W3CDTF">2017-07-21T01:36:00Z</dcterms:created>
  <dcterms:modified xsi:type="dcterms:W3CDTF">2020-04-11T00:42:00Z</dcterms:modified>
</cp:coreProperties>
</file>